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2AA3" w14:textId="77777777" w:rsidR="00AE668C" w:rsidRDefault="00281D57">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14:paraId="294B72E0" w14:textId="77777777" w:rsidR="00AE668C" w:rsidRDefault="00AE66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AE668C" w14:paraId="76071CDA" w14:textId="77777777">
        <w:trPr>
          <w:trHeight w:hRule="exact" w:val="300"/>
        </w:trPr>
        <w:tc>
          <w:tcPr>
            <w:tcW w:w="3341" w:type="dxa"/>
            <w:shd w:val="clear" w:color="auto" w:fill="F2F2F2" w:themeFill="background1" w:themeFillShade="F2"/>
          </w:tcPr>
          <w:p w14:paraId="4E82D60A"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14:paraId="0C5A0F3C" w14:textId="77777777" w:rsidR="00AE668C" w:rsidRDefault="00281D57">
            <w:pPr>
              <w:rPr>
                <w:rFonts w:ascii="Arial" w:eastAsia="Times New Roman" w:hAnsi="Arial" w:cs="Times New Roman"/>
                <w:color w:val="000000"/>
              </w:rPr>
            </w:pPr>
            <w:r>
              <w:rPr>
                <w:rFonts w:ascii="Arial" w:eastAsia="Times New Roman" w:hAnsi="Arial" w:cs="Times New Roman"/>
                <w:color w:val="000000"/>
              </w:rPr>
              <w:t>2021</w:t>
            </w:r>
          </w:p>
        </w:tc>
      </w:tr>
      <w:tr w:rsidR="00AE668C" w14:paraId="1FD97CC4" w14:textId="77777777">
        <w:trPr>
          <w:trHeight w:hRule="exact" w:val="300"/>
        </w:trPr>
        <w:tc>
          <w:tcPr>
            <w:tcW w:w="3341" w:type="dxa"/>
            <w:shd w:val="clear" w:color="auto" w:fill="F2F2F2" w:themeFill="background1" w:themeFillShade="F2"/>
          </w:tcPr>
          <w:p w14:paraId="09EACFE9"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1036C2BD" w14:textId="77777777" w:rsidR="00AE668C" w:rsidRDefault="00281D57">
            <w:pPr>
              <w:rPr>
                <w:rFonts w:ascii="Arial" w:eastAsia="Times New Roman" w:hAnsi="Arial" w:cs="Times New Roman"/>
                <w:color w:val="000000"/>
              </w:rPr>
            </w:pPr>
            <w:r>
              <w:rPr>
                <w:rFonts w:ascii="Arial" w:eastAsia="Times New Roman" w:hAnsi="Arial" w:cs="Times New Roman"/>
                <w:color w:val="000000"/>
              </w:rPr>
              <w:t>0605 - ASA: ARCHEOLOGIA E STORIA DELL'ARTE</w:t>
            </w:r>
          </w:p>
        </w:tc>
      </w:tr>
      <w:tr w:rsidR="00AE668C" w14:paraId="0DF6FB2A" w14:textId="77777777">
        <w:trPr>
          <w:trHeight w:hRule="exact" w:val="300"/>
        </w:trPr>
        <w:tc>
          <w:tcPr>
            <w:tcW w:w="3341" w:type="dxa"/>
            <w:shd w:val="clear" w:color="auto" w:fill="F2F2F2" w:themeFill="background1" w:themeFillShade="F2"/>
          </w:tcPr>
          <w:p w14:paraId="75943634"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51F06246" w14:textId="77777777" w:rsidR="00AE668C" w:rsidRDefault="00281D57">
            <w:pPr>
              <w:rPr>
                <w:rFonts w:ascii="Arial" w:eastAsia="Times New Roman" w:hAnsi="Arial" w:cs="Times New Roman"/>
                <w:color w:val="000000"/>
              </w:rPr>
            </w:pPr>
            <w:r>
              <w:rPr>
                <w:rFonts w:ascii="Arial" w:eastAsia="Times New Roman" w:hAnsi="Arial" w:cs="Times New Roman"/>
                <w:color w:val="000000"/>
              </w:rPr>
              <w:t>0605-21-21</w:t>
            </w:r>
          </w:p>
        </w:tc>
      </w:tr>
      <w:tr w:rsidR="00AE668C" w14:paraId="53B634B6" w14:textId="77777777">
        <w:trPr>
          <w:trHeight w:hRule="exact" w:val="300"/>
        </w:trPr>
        <w:tc>
          <w:tcPr>
            <w:tcW w:w="3341" w:type="dxa"/>
            <w:shd w:val="clear" w:color="auto" w:fill="F2F2F2" w:themeFill="background1" w:themeFillShade="F2"/>
          </w:tcPr>
          <w:p w14:paraId="570E24AB"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14:paraId="54A1869E" w14:textId="77777777" w:rsidR="00AE668C" w:rsidRDefault="00281D57">
            <w:pPr>
              <w:rPr>
                <w:rFonts w:ascii="Arial" w:eastAsia="Times New Roman" w:hAnsi="Arial" w:cs="Times New Roman"/>
                <w:color w:val="000000"/>
              </w:rPr>
            </w:pPr>
            <w:r>
              <w:rPr>
                <w:rFonts w:ascii="Arial" w:eastAsia="Times New Roman" w:hAnsi="Arial" w:cs="Times New Roman"/>
                <w:color w:val="000000"/>
              </w:rPr>
              <w:t>GEN - CORSO GENERICO</w:t>
            </w:r>
          </w:p>
        </w:tc>
      </w:tr>
      <w:tr w:rsidR="00AE668C" w14:paraId="7884BC5E" w14:textId="77777777">
        <w:trPr>
          <w:trHeight w:hRule="exact" w:val="600"/>
        </w:trPr>
        <w:tc>
          <w:tcPr>
            <w:tcW w:w="3341" w:type="dxa"/>
            <w:shd w:val="clear" w:color="auto" w:fill="F2F2F2" w:themeFill="background1" w:themeFillShade="F2"/>
          </w:tcPr>
          <w:p w14:paraId="101117BE"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14:paraId="7AC87D88"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DCM0155 - LINGUA E LETTERATURA GRECA - </w:t>
            </w:r>
          </w:p>
        </w:tc>
      </w:tr>
      <w:tr w:rsidR="00AE668C" w14:paraId="3948D3E2" w14:textId="77777777">
        <w:trPr>
          <w:trHeight w:hRule="exact" w:val="600"/>
        </w:trPr>
        <w:tc>
          <w:tcPr>
            <w:tcW w:w="3341" w:type="dxa"/>
            <w:shd w:val="clear" w:color="auto" w:fill="F2F2F2" w:themeFill="background1" w:themeFillShade="F2"/>
          </w:tcPr>
          <w:p w14:paraId="173B6CFE"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14:paraId="5DD11614"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 </w:t>
            </w:r>
          </w:p>
        </w:tc>
      </w:tr>
      <w:tr w:rsidR="00AE668C" w14:paraId="5E160E68" w14:textId="77777777">
        <w:trPr>
          <w:trHeight w:hRule="exact" w:val="300"/>
        </w:trPr>
        <w:tc>
          <w:tcPr>
            <w:tcW w:w="3341" w:type="dxa"/>
            <w:shd w:val="clear" w:color="auto" w:fill="F2F2F2" w:themeFill="background1" w:themeFillShade="F2"/>
          </w:tcPr>
          <w:p w14:paraId="39F55E0B"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14:paraId="152596C7"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 </w:t>
            </w:r>
          </w:p>
        </w:tc>
      </w:tr>
      <w:tr w:rsidR="00AE668C" w14:paraId="0B40B33F" w14:textId="77777777">
        <w:trPr>
          <w:trHeight w:hRule="exact" w:val="300"/>
        </w:trPr>
        <w:tc>
          <w:tcPr>
            <w:tcW w:w="3341" w:type="dxa"/>
            <w:shd w:val="clear" w:color="auto" w:fill="F2F2F2" w:themeFill="background1" w:themeFillShade="F2"/>
          </w:tcPr>
          <w:p w14:paraId="0F339BE1"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49EFB006"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AE668C" w14:paraId="75E50C6A" w14:textId="77777777">
        <w:trPr>
          <w:trHeight w:hRule="exact" w:val="300"/>
        </w:trPr>
        <w:tc>
          <w:tcPr>
            <w:tcW w:w="3341" w:type="dxa"/>
            <w:shd w:val="clear" w:color="auto" w:fill="F2F2F2" w:themeFill="background1" w:themeFillShade="F2"/>
          </w:tcPr>
          <w:p w14:paraId="4C291BED"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14:paraId="60213B19" w14:textId="77777777" w:rsidR="00AE668C" w:rsidRDefault="00281D57">
            <w:pPr>
              <w:rPr>
                <w:rFonts w:ascii="Arial" w:eastAsia="Times New Roman" w:hAnsi="Arial" w:cs="Times New Roman"/>
                <w:color w:val="000000"/>
              </w:rPr>
            </w:pPr>
            <w:r>
              <w:rPr>
                <w:rFonts w:ascii="Arial" w:eastAsia="Times New Roman" w:hAnsi="Arial" w:cs="Times New Roman"/>
                <w:color w:val="000000"/>
              </w:rPr>
              <w:t>MATERA</w:t>
            </w:r>
          </w:p>
        </w:tc>
      </w:tr>
      <w:tr w:rsidR="00AE668C" w14:paraId="6F434F30" w14:textId="77777777">
        <w:trPr>
          <w:trHeight w:hRule="exact" w:val="300"/>
        </w:trPr>
        <w:tc>
          <w:tcPr>
            <w:tcW w:w="3341" w:type="dxa"/>
            <w:shd w:val="clear" w:color="auto" w:fill="F2F2F2" w:themeFill="background1" w:themeFillShade="F2"/>
          </w:tcPr>
          <w:p w14:paraId="6F1A32A5"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5B15D2C2" w14:textId="77777777" w:rsidR="00AE668C" w:rsidRDefault="00281D57">
            <w:pPr>
              <w:rPr>
                <w:rFonts w:ascii="Arial" w:eastAsia="Times New Roman" w:hAnsi="Arial" w:cs="Times New Roman"/>
                <w:color w:val="000000"/>
              </w:rPr>
            </w:pPr>
            <w:r>
              <w:rPr>
                <w:rFonts w:ascii="Arial" w:eastAsia="Times New Roman" w:hAnsi="Arial" w:cs="Times New Roman"/>
                <w:color w:val="000000"/>
              </w:rPr>
              <w:t>1</w:t>
            </w:r>
          </w:p>
        </w:tc>
      </w:tr>
      <w:tr w:rsidR="00AE668C" w14:paraId="5CAD563E" w14:textId="77777777">
        <w:trPr>
          <w:trHeight w:hRule="exact" w:val="300"/>
        </w:trPr>
        <w:tc>
          <w:tcPr>
            <w:tcW w:w="3341" w:type="dxa"/>
            <w:shd w:val="clear" w:color="auto" w:fill="F2F2F2" w:themeFill="background1" w:themeFillShade="F2"/>
          </w:tcPr>
          <w:p w14:paraId="0441E82A"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14:paraId="6F745352" w14:textId="77777777" w:rsidR="00AE668C" w:rsidRDefault="00281D57">
            <w:pPr>
              <w:rPr>
                <w:rFonts w:ascii="Arial" w:eastAsia="Times New Roman" w:hAnsi="Arial" w:cs="Times New Roman"/>
                <w:color w:val="000000"/>
              </w:rPr>
            </w:pPr>
            <w:r>
              <w:rPr>
                <w:rFonts w:ascii="Arial" w:eastAsia="Times New Roman" w:hAnsi="Arial" w:cs="Times New Roman"/>
                <w:color w:val="000000"/>
              </w:rPr>
              <w:t>L-FIL-LET/02 - LINGUA E LETTERATURA GRECA</w:t>
            </w:r>
          </w:p>
        </w:tc>
      </w:tr>
      <w:tr w:rsidR="00AE668C" w14:paraId="7251DBF4" w14:textId="77777777">
        <w:trPr>
          <w:trHeight w:hRule="exact" w:val="300"/>
        </w:trPr>
        <w:tc>
          <w:tcPr>
            <w:tcW w:w="3341" w:type="dxa"/>
            <w:shd w:val="clear" w:color="auto" w:fill="F2F2F2" w:themeFill="background1" w:themeFillShade="F2"/>
          </w:tcPr>
          <w:p w14:paraId="00D26045"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14:paraId="21C3DF15"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B - </w:t>
            </w:r>
            <w:proofErr w:type="spellStart"/>
            <w:r>
              <w:rPr>
                <w:rFonts w:ascii="Arial" w:eastAsia="Times New Roman" w:hAnsi="Arial" w:cs="Times New Roman"/>
                <w:color w:val="000000"/>
              </w:rPr>
              <w:t>Caratterizzante</w:t>
            </w:r>
            <w:proofErr w:type="spellEnd"/>
          </w:p>
        </w:tc>
      </w:tr>
      <w:tr w:rsidR="00AE668C" w14:paraId="4C9DEDE0" w14:textId="77777777">
        <w:trPr>
          <w:trHeight w:hRule="exact" w:val="300"/>
        </w:trPr>
        <w:tc>
          <w:tcPr>
            <w:tcW w:w="3341" w:type="dxa"/>
            <w:shd w:val="clear" w:color="auto" w:fill="F2F2F2" w:themeFill="background1" w:themeFillShade="F2"/>
          </w:tcPr>
          <w:p w14:paraId="4970153E"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14:paraId="6BEBB57A"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50346 - Lingue e </w:t>
            </w:r>
            <w:proofErr w:type="spellStart"/>
            <w:r>
              <w:rPr>
                <w:rFonts w:ascii="Arial" w:eastAsia="Times New Roman" w:hAnsi="Arial" w:cs="Times New Roman"/>
                <w:color w:val="000000"/>
              </w:rPr>
              <w:t>letterature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antiche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medievali</w:t>
            </w:r>
            <w:proofErr w:type="spellEnd"/>
          </w:p>
        </w:tc>
      </w:tr>
      <w:tr w:rsidR="00AE668C" w14:paraId="09B3542E" w14:textId="77777777">
        <w:trPr>
          <w:trHeight w:hRule="exact" w:val="300"/>
        </w:trPr>
        <w:tc>
          <w:tcPr>
            <w:tcW w:w="3341" w:type="dxa"/>
            <w:shd w:val="clear" w:color="auto" w:fill="F2F2F2" w:themeFill="background1" w:themeFillShade="F2"/>
          </w:tcPr>
          <w:p w14:paraId="61BB7B39"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7073132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6.0</w:t>
            </w:r>
          </w:p>
        </w:tc>
      </w:tr>
      <w:tr w:rsidR="00AE668C" w14:paraId="5FC6CD0A" w14:textId="77777777">
        <w:trPr>
          <w:trHeight w:hRule="exact" w:val="300"/>
        </w:trPr>
        <w:tc>
          <w:tcPr>
            <w:tcW w:w="3341" w:type="dxa"/>
            <w:shd w:val="clear" w:color="auto" w:fill="F2F2F2" w:themeFill="background1" w:themeFillShade="F2"/>
          </w:tcPr>
          <w:p w14:paraId="3FB1306B"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14:paraId="0B9B4C32" w14:textId="77777777" w:rsidR="00AE668C" w:rsidRDefault="00281D57">
            <w:pPr>
              <w:rPr>
                <w:rFonts w:ascii="Arial" w:eastAsia="Times New Roman" w:hAnsi="Arial" w:cs="Times New Roman"/>
                <w:color w:val="000000"/>
              </w:rPr>
            </w:pPr>
            <w:r>
              <w:rPr>
                <w:rFonts w:ascii="Arial" w:eastAsia="Times New Roman" w:hAnsi="Arial" w:cs="Times New Roman"/>
                <w:color w:val="000000"/>
              </w:rPr>
              <w:t>30.0</w:t>
            </w:r>
          </w:p>
        </w:tc>
      </w:tr>
      <w:tr w:rsidR="00AE668C" w14:paraId="1980DE2F" w14:textId="77777777">
        <w:trPr>
          <w:trHeight w:hRule="exact" w:val="300"/>
        </w:trPr>
        <w:tc>
          <w:tcPr>
            <w:tcW w:w="3341" w:type="dxa"/>
            <w:shd w:val="clear" w:color="auto" w:fill="F2F2F2" w:themeFill="background1" w:themeFillShade="F2"/>
          </w:tcPr>
          <w:p w14:paraId="68B4DF48"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7DE6C78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38176</w:t>
            </w:r>
          </w:p>
        </w:tc>
      </w:tr>
    </w:tbl>
    <w:p w14:paraId="7FD872A2" w14:textId="77777777" w:rsidR="00AE668C" w:rsidRDefault="00AE66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AE668C" w14:paraId="29877368" w14:textId="77777777">
        <w:tc>
          <w:tcPr>
            <w:tcW w:w="1699" w:type="dxa"/>
            <w:shd w:val="clear" w:color="auto" w:fill="F2F2F2" w:themeFill="background1" w:themeFillShade="F2"/>
          </w:tcPr>
          <w:p w14:paraId="2DB2AE95"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3AE05C2D"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Testo</w:t>
            </w:r>
          </w:p>
        </w:tc>
        <w:tc>
          <w:tcPr>
            <w:tcW w:w="1248" w:type="dxa"/>
            <w:shd w:val="clear" w:color="auto" w:fill="F2F2F2" w:themeFill="background1" w:themeFillShade="F2"/>
          </w:tcPr>
          <w:p w14:paraId="4C3D0037"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5B3E1DF6"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79105A5A"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Testo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14:paraId="036735CC"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Testo in Inglese</w:t>
            </w:r>
          </w:p>
        </w:tc>
      </w:tr>
      <w:tr w:rsidR="00AE668C" w14:paraId="0AA19E7C" w14:textId="77777777">
        <w:tc>
          <w:tcPr>
            <w:tcW w:w="1699" w:type="dxa"/>
            <w:shd w:val="clear" w:color="auto" w:fill="F2F2F2" w:themeFill="background1" w:themeFillShade="F2"/>
          </w:tcPr>
          <w:p w14:paraId="4C631B45"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14:paraId="111A12A4" w14:textId="77777777" w:rsidR="00AE668C" w:rsidRDefault="00281D57">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3049D89F" w14:textId="77777777" w:rsidR="00AE668C" w:rsidRDefault="00AE668C">
            <w:pPr>
              <w:rPr>
                <w:rFonts w:ascii="Arial" w:eastAsia="Times New Roman" w:hAnsi="Arial" w:cs="Times New Roman"/>
                <w:color w:val="000000"/>
              </w:rPr>
            </w:pPr>
          </w:p>
        </w:tc>
        <w:tc>
          <w:tcPr>
            <w:tcW w:w="533" w:type="dxa"/>
          </w:tcPr>
          <w:p w14:paraId="1C082AB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005ACDD4"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ITALIANO</w:t>
            </w:r>
          </w:p>
          <w:p w14:paraId="3696E55B" w14:textId="77777777" w:rsidR="00AE668C" w:rsidRDefault="00AE668C">
            <w:pPr>
              <w:rPr>
                <w:rFonts w:ascii="Arial" w:eastAsia="Times New Roman" w:hAnsi="Arial" w:cs="Times New Roman"/>
                <w:color w:val="000000"/>
              </w:rPr>
            </w:pPr>
          </w:p>
          <w:p w14:paraId="55E99566" w14:textId="77777777" w:rsidR="00AE668C" w:rsidRDefault="00AE668C">
            <w:pPr>
              <w:rPr>
                <w:rFonts w:ascii="Arial" w:eastAsia="Times New Roman" w:hAnsi="Arial" w:cs="Times New Roman"/>
                <w:color w:val="000000"/>
              </w:rPr>
            </w:pPr>
          </w:p>
        </w:tc>
        <w:tc>
          <w:tcPr>
            <w:tcW w:w="4336" w:type="dxa"/>
          </w:tcPr>
          <w:p w14:paraId="7D153AE6"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lastRenderedPageBreak/>
              <w:t>ITALIAN</w:t>
            </w:r>
          </w:p>
          <w:p w14:paraId="32818962" w14:textId="77777777" w:rsidR="00AE668C" w:rsidRDefault="00AE668C">
            <w:pPr>
              <w:rPr>
                <w:rFonts w:ascii="Arial" w:eastAsia="Times New Roman" w:hAnsi="Arial" w:cs="Times New Roman"/>
                <w:color w:val="000000"/>
              </w:rPr>
            </w:pPr>
          </w:p>
          <w:p w14:paraId="2E8049F2" w14:textId="77777777" w:rsidR="00AE668C" w:rsidRDefault="00AE668C">
            <w:pPr>
              <w:rPr>
                <w:rFonts w:ascii="Arial" w:eastAsia="Times New Roman" w:hAnsi="Arial" w:cs="Times New Roman"/>
                <w:color w:val="000000"/>
              </w:rPr>
            </w:pPr>
          </w:p>
        </w:tc>
      </w:tr>
      <w:tr w:rsidR="00AE668C" w14:paraId="13B64C88" w14:textId="77777777">
        <w:tc>
          <w:tcPr>
            <w:tcW w:w="1699" w:type="dxa"/>
            <w:shd w:val="clear" w:color="auto" w:fill="F2F2F2" w:themeFill="background1" w:themeFillShade="F2"/>
          </w:tcPr>
          <w:p w14:paraId="7549BF27"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risultati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apprendimento</w:t>
            </w:r>
            <w:proofErr w:type="spellEnd"/>
          </w:p>
        </w:tc>
        <w:tc>
          <w:tcPr>
            <w:tcW w:w="1840" w:type="dxa"/>
          </w:tcPr>
          <w:p w14:paraId="29373FA5" w14:textId="77777777" w:rsidR="00AE668C" w:rsidRDefault="00281D57">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479155D0" w14:textId="77777777" w:rsidR="00AE668C" w:rsidRDefault="00AE668C">
            <w:pPr>
              <w:rPr>
                <w:rFonts w:ascii="Arial" w:eastAsia="Times New Roman" w:hAnsi="Arial" w:cs="Times New Roman"/>
                <w:color w:val="000000"/>
              </w:rPr>
            </w:pPr>
          </w:p>
        </w:tc>
        <w:tc>
          <w:tcPr>
            <w:tcW w:w="533" w:type="dxa"/>
          </w:tcPr>
          <w:p w14:paraId="2D95E13C"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9EE7803"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 xml:space="preserve">In </w:t>
            </w:r>
            <w:proofErr w:type="spellStart"/>
            <w:r>
              <w:rPr>
                <w:rFonts w:ascii="Arial" w:eastAsia="Times New Roman" w:hAnsi="Arial" w:cs="Times New Roman"/>
                <w:color w:val="000000"/>
                <w:sz w:val="24"/>
                <w:szCs w:val="24"/>
              </w:rPr>
              <w:t>conformità</w:t>
            </w:r>
            <w:proofErr w:type="spellEnd"/>
            <w:r>
              <w:rPr>
                <w:rFonts w:ascii="Arial" w:eastAsia="Times New Roman" w:hAnsi="Arial" w:cs="Times New Roman"/>
                <w:color w:val="000000"/>
                <w:sz w:val="24"/>
                <w:szCs w:val="24"/>
              </w:rPr>
              <w:t xml:space="preserve"> ai </w:t>
            </w:r>
            <w:proofErr w:type="spellStart"/>
            <w:r>
              <w:rPr>
                <w:rFonts w:ascii="Arial" w:eastAsia="Times New Roman" w:hAnsi="Arial" w:cs="Times New Roman"/>
                <w:color w:val="000000"/>
                <w:sz w:val="24"/>
                <w:szCs w:val="24"/>
              </w:rPr>
              <w:t>generali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obiettivi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formativi</w:t>
            </w:r>
            <w:proofErr w:type="spellEnd"/>
            <w:r>
              <w:rPr>
                <w:rFonts w:ascii="Arial" w:eastAsia="Times New Roman" w:hAnsi="Arial" w:cs="Times New Roman"/>
                <w:color w:val="000000"/>
                <w:sz w:val="24"/>
                <w:szCs w:val="24"/>
              </w:rPr>
              <w:t xml:space="preserve"> del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studi</w:t>
            </w:r>
            <w:proofErr w:type="spellEnd"/>
            <w:r>
              <w:rPr>
                <w:rFonts w:ascii="Arial" w:eastAsia="Times New Roman" w:hAnsi="Arial" w:cs="Times New Roman"/>
                <w:color w:val="000000"/>
                <w:sz w:val="24"/>
                <w:szCs w:val="24"/>
              </w:rPr>
              <w:t xml:space="preserve"> ("una </w:t>
            </w:r>
            <w:proofErr w:type="spellStart"/>
            <w:r>
              <w:rPr>
                <w:rFonts w:ascii="Arial" w:eastAsia="Times New Roman" w:hAnsi="Arial" w:cs="Times New Roman"/>
                <w:color w:val="000000"/>
                <w:sz w:val="24"/>
                <w:szCs w:val="24"/>
              </w:rPr>
              <w:t>solida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preparazione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teorica</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metodologica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negli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ambiti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letterario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storico</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geogr</w:t>
            </w:r>
            <w:r>
              <w:rPr>
                <w:rFonts w:ascii="Arial" w:eastAsia="Times New Roman" w:hAnsi="Arial" w:cs="Times New Roman"/>
                <w:color w:val="000000"/>
                <w:sz w:val="24"/>
                <w:szCs w:val="24"/>
              </w:rPr>
              <w:t>afico</w:t>
            </w:r>
            <w:proofErr w:type="spellEnd"/>
            <w:r>
              <w:rPr>
                <w:rFonts w:ascii="Arial" w:eastAsia="Times New Roman" w:hAnsi="Arial" w:cs="Times New Roman"/>
                <w:color w:val="000000"/>
                <w:sz w:val="24"/>
                <w:szCs w:val="24"/>
              </w:rPr>
              <w:t xml:space="preserve">"), il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sarà</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incentrato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sull'evoluzione</w:t>
            </w:r>
            <w:proofErr w:type="spellEnd"/>
            <w:r>
              <w:rPr>
                <w:rFonts w:ascii="Arial" w:eastAsia="Times New Roman" w:hAnsi="Arial" w:cs="Times New Roman"/>
                <w:color w:val="000000"/>
                <w:sz w:val="24"/>
                <w:szCs w:val="24"/>
              </w:rPr>
              <w:t xml:space="preserve"> del </w:t>
            </w:r>
            <w:proofErr w:type="spellStart"/>
            <w:r>
              <w:rPr>
                <w:rFonts w:ascii="Arial" w:eastAsia="Times New Roman" w:hAnsi="Arial" w:cs="Times New Roman"/>
                <w:color w:val="000000"/>
                <w:sz w:val="24"/>
                <w:szCs w:val="24"/>
              </w:rPr>
              <w:t>pensiero</w:t>
            </w:r>
            <w:proofErr w:type="spellEnd"/>
            <w:r>
              <w:rPr>
                <w:rFonts w:ascii="Arial" w:eastAsia="Times New Roman" w:hAnsi="Arial" w:cs="Times New Roman"/>
                <w:color w:val="000000"/>
                <w:sz w:val="24"/>
                <w:szCs w:val="24"/>
              </w:rPr>
              <w:t xml:space="preserve"> politico </w:t>
            </w:r>
            <w:proofErr w:type="spellStart"/>
            <w:r>
              <w:rPr>
                <w:rFonts w:ascii="Arial" w:eastAsia="Times New Roman" w:hAnsi="Arial" w:cs="Times New Roman"/>
                <w:color w:val="000000"/>
                <w:sz w:val="24"/>
                <w:szCs w:val="24"/>
              </w:rPr>
              <w:t>greco</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mira</w:t>
            </w:r>
            <w:proofErr w:type="spellEnd"/>
            <w:r>
              <w:rPr>
                <w:rFonts w:ascii="Arial" w:eastAsia="Times New Roman" w:hAnsi="Arial" w:cs="Times New Roman"/>
                <w:color w:val="000000"/>
                <w:sz w:val="24"/>
                <w:szCs w:val="24"/>
              </w:rPr>
              <w:t xml:space="preserve"> a </w:t>
            </w:r>
            <w:proofErr w:type="spellStart"/>
            <w:r>
              <w:rPr>
                <w:rFonts w:ascii="Arial" w:eastAsia="Times New Roman" w:hAnsi="Arial" w:cs="Times New Roman"/>
                <w:color w:val="000000"/>
                <w:sz w:val="24"/>
                <w:szCs w:val="24"/>
              </w:rPr>
              <w:t>sviluppare</w:t>
            </w:r>
            <w:proofErr w:type="spellEnd"/>
            <w:r>
              <w:rPr>
                <w:rFonts w:ascii="Arial" w:eastAsia="Times New Roman" w:hAnsi="Arial" w:cs="Times New Roman"/>
                <w:color w:val="000000"/>
                <w:sz w:val="24"/>
                <w:szCs w:val="24"/>
              </w:rPr>
              <w:t xml:space="preserve"> le </w:t>
            </w:r>
            <w:proofErr w:type="spellStart"/>
            <w:r>
              <w:rPr>
                <w:rFonts w:ascii="Arial" w:eastAsia="Times New Roman" w:hAnsi="Arial" w:cs="Times New Roman"/>
                <w:color w:val="000000"/>
                <w:sz w:val="24"/>
                <w:szCs w:val="24"/>
              </w:rPr>
              <w:t>seguenti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conoscenze</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capacità</w:t>
            </w:r>
            <w:proofErr w:type="spellEnd"/>
            <w:r>
              <w:rPr>
                <w:rFonts w:ascii="Arial" w:eastAsia="Times New Roman" w:hAnsi="Arial" w:cs="Times New Roman"/>
                <w:color w:val="000000"/>
                <w:sz w:val="24"/>
                <w:szCs w:val="24"/>
              </w:rPr>
              <w:t>:</w:t>
            </w:r>
          </w:p>
          <w:p w14:paraId="7C7EF449" w14:textId="77777777" w:rsidR="00AE668C" w:rsidRDefault="00AE668C">
            <w:pPr>
              <w:rPr>
                <w:rFonts w:ascii="Arial" w:eastAsia="Times New Roman" w:hAnsi="Arial" w:cs="Times New Roman"/>
                <w:color w:val="000000"/>
              </w:rPr>
            </w:pPr>
          </w:p>
          <w:p w14:paraId="2D6E959F" w14:textId="77777777" w:rsidR="00AE668C" w:rsidRDefault="00AE668C">
            <w:pPr>
              <w:rPr>
                <w:rFonts w:ascii="Arial" w:eastAsia="Times New Roman" w:hAnsi="Arial" w:cs="Times New Roman"/>
                <w:color w:val="000000"/>
              </w:rPr>
            </w:pPr>
          </w:p>
          <w:p w14:paraId="066ECD68" w14:textId="77777777" w:rsidR="00AE668C" w:rsidRDefault="00AE668C">
            <w:pPr>
              <w:rPr>
                <w:rFonts w:ascii="Arial" w:eastAsia="Times New Roman" w:hAnsi="Arial" w:cs="Times New Roman"/>
                <w:color w:val="000000"/>
              </w:rPr>
            </w:pPr>
          </w:p>
          <w:p w14:paraId="63CABDAF"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o </w:t>
            </w:r>
            <w:proofErr w:type="spellStart"/>
            <w:r>
              <w:rPr>
                <w:rFonts w:ascii="Arial" w:eastAsia="Times New Roman" w:hAnsi="Arial" w:cs="Times New Roman"/>
                <w:color w:val="000000"/>
              </w:rPr>
              <w:t>Conoscenza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comprensione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mira</w:t>
            </w:r>
            <w:proofErr w:type="spellEnd"/>
            <w:r>
              <w:rPr>
                <w:rFonts w:ascii="Arial" w:eastAsia="Times New Roman" w:hAnsi="Arial" w:cs="Times New Roman"/>
                <w:color w:val="000000"/>
              </w:rPr>
              <w:t xml:space="preserve"> a una </w:t>
            </w:r>
            <w:proofErr w:type="spellStart"/>
            <w:r>
              <w:rPr>
                <w:rFonts w:ascii="Arial" w:eastAsia="Times New Roman" w:hAnsi="Arial" w:cs="Times New Roman"/>
                <w:color w:val="000000"/>
              </w:rPr>
              <w:t>più</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ricca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conoscenza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comprensione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dibattiti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politici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nella</w:t>
            </w:r>
            <w:proofErr w:type="spellEnd"/>
            <w:r>
              <w:rPr>
                <w:rFonts w:ascii="Arial" w:eastAsia="Times New Roman" w:hAnsi="Arial" w:cs="Times New Roman"/>
                <w:color w:val="000000"/>
              </w:rPr>
              <w:t xml:space="preserve"> Grecia di </w:t>
            </w:r>
            <w:proofErr w:type="spellStart"/>
            <w:r>
              <w:rPr>
                <w:rFonts w:ascii="Arial" w:eastAsia="Times New Roman" w:hAnsi="Arial" w:cs="Times New Roman"/>
                <w:color w:val="000000"/>
              </w:rPr>
              <w:t>età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arcaica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classica</w:t>
            </w:r>
            <w:proofErr w:type="spellEnd"/>
            <w:r>
              <w:rPr>
                <w:rFonts w:ascii="Arial" w:eastAsia="Times New Roman" w:hAnsi="Arial" w:cs="Times New Roman"/>
                <w:color w:val="000000"/>
              </w:rPr>
              <w:t xml:space="preserve">, come </w:t>
            </w:r>
            <w:proofErr w:type="spellStart"/>
            <w:r>
              <w:rPr>
                <w:rFonts w:ascii="Arial" w:eastAsia="Times New Roman" w:hAnsi="Arial" w:cs="Times New Roman"/>
                <w:color w:val="000000"/>
              </w:rPr>
              <w:t>sono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testimoniati</w:t>
            </w:r>
            <w:proofErr w:type="spellEnd"/>
            <w:r>
              <w:rPr>
                <w:rFonts w:ascii="Arial" w:eastAsia="Times New Roman" w:hAnsi="Arial" w:cs="Times New Roman"/>
                <w:color w:val="000000"/>
              </w:rPr>
              <w:t xml:space="preserve"> da </w:t>
            </w:r>
            <w:proofErr w:type="spellStart"/>
            <w:r>
              <w:rPr>
                <w:rFonts w:ascii="Arial" w:eastAsia="Times New Roman" w:hAnsi="Arial" w:cs="Times New Roman"/>
                <w:color w:val="000000"/>
              </w:rPr>
              <w:t>alcuni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importanti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antichi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allo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scopo</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illustrare</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dinamica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sociale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comunità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greche</w:t>
            </w:r>
            <w:proofErr w:type="spellEnd"/>
            <w:r>
              <w:rPr>
                <w:rFonts w:ascii="Arial" w:eastAsia="Times New Roman" w:hAnsi="Arial" w:cs="Times New Roman"/>
                <w:color w:val="000000"/>
              </w:rPr>
              <w:t xml:space="preserve"> in </w:t>
            </w:r>
            <w:proofErr w:type="spellStart"/>
            <w:r>
              <w:rPr>
                <w:rFonts w:ascii="Arial" w:eastAsia="Times New Roman" w:hAnsi="Arial" w:cs="Times New Roman"/>
                <w:color w:val="000000"/>
              </w:rPr>
              <w:t>quest'epoca</w:t>
            </w:r>
            <w:proofErr w:type="spellEnd"/>
            <w:r>
              <w:rPr>
                <w:rFonts w:ascii="Arial" w:eastAsia="Times New Roman" w:hAnsi="Arial" w:cs="Times New Roman"/>
                <w:color w:val="000000"/>
              </w:rPr>
              <w:t xml:space="preserve">. Si </w:t>
            </w:r>
            <w:proofErr w:type="spellStart"/>
            <w:r>
              <w:rPr>
                <w:rFonts w:ascii="Arial" w:eastAsia="Times New Roman" w:hAnsi="Arial" w:cs="Times New Roman"/>
                <w:color w:val="000000"/>
              </w:rPr>
              <w:t>forniranno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alcune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conoscenze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elementari</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greco</w:t>
            </w:r>
            <w:proofErr w:type="spellEnd"/>
            <w:r>
              <w:rPr>
                <w:rFonts w:ascii="Arial" w:eastAsia="Times New Roman" w:hAnsi="Arial" w:cs="Times New Roman"/>
                <w:color w:val="000000"/>
              </w:rPr>
              <w:t xml:space="preserve"> antico (ma </w:t>
            </w:r>
            <w:proofErr w:type="spellStart"/>
            <w:r>
              <w:rPr>
                <w:rFonts w:ascii="Arial" w:eastAsia="Times New Roman" w:hAnsi="Arial" w:cs="Times New Roman"/>
                <w:color w:val="000000"/>
              </w:rPr>
              <w:t>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interessati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ad</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apprendere</w:t>
            </w:r>
            <w:proofErr w:type="spellEnd"/>
            <w:r>
              <w:rPr>
                <w:rFonts w:ascii="Arial" w:eastAsia="Times New Roman" w:hAnsi="Arial" w:cs="Times New Roman"/>
                <w:color w:val="000000"/>
              </w:rPr>
              <w:t xml:space="preserve"> la lingua </w:t>
            </w:r>
            <w:proofErr w:type="spellStart"/>
            <w:r>
              <w:rPr>
                <w:rFonts w:ascii="Arial" w:eastAsia="Times New Roman" w:hAnsi="Arial" w:cs="Times New Roman"/>
                <w:color w:val="000000"/>
              </w:rPr>
              <w:t>sono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invitati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programmare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ulteriori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attività</w:t>
            </w:r>
            <w:proofErr w:type="spellEnd"/>
            <w:r>
              <w:rPr>
                <w:rFonts w:ascii="Arial" w:eastAsia="Times New Roman" w:hAnsi="Arial" w:cs="Times New Roman"/>
                <w:color w:val="000000"/>
              </w:rPr>
              <w:t>).</w:t>
            </w:r>
          </w:p>
          <w:p w14:paraId="73DBD789" w14:textId="77777777" w:rsidR="00AE668C" w:rsidRDefault="00AE668C">
            <w:pPr>
              <w:rPr>
                <w:rFonts w:ascii="Arial" w:eastAsia="Times New Roman" w:hAnsi="Arial" w:cs="Times New Roman"/>
                <w:color w:val="000000"/>
              </w:rPr>
            </w:pPr>
          </w:p>
          <w:p w14:paraId="53E8915D"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o </w:t>
            </w: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applicare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conoscenza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compr</w:t>
            </w:r>
            <w:r>
              <w:rPr>
                <w:rFonts w:ascii="Arial" w:eastAsia="Times New Roman" w:hAnsi="Arial" w:cs="Times New Roman"/>
                <w:color w:val="000000"/>
              </w:rPr>
              <w:t>ensione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aspira</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sviluppare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analizzare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come </w:t>
            </w:r>
            <w:proofErr w:type="spellStart"/>
            <w:r>
              <w:rPr>
                <w:rFonts w:ascii="Arial" w:eastAsia="Times New Roman" w:hAnsi="Arial" w:cs="Times New Roman"/>
                <w:color w:val="000000"/>
              </w:rPr>
              <w:t>fonti</w:t>
            </w:r>
            <w:proofErr w:type="spellEnd"/>
            <w:r>
              <w:rPr>
                <w:rFonts w:ascii="Arial" w:eastAsia="Times New Roman" w:hAnsi="Arial" w:cs="Times New Roman"/>
                <w:color w:val="000000"/>
              </w:rPr>
              <w:t xml:space="preserve"> per la </w:t>
            </w:r>
            <w:proofErr w:type="spellStart"/>
            <w:r>
              <w:rPr>
                <w:rFonts w:ascii="Arial" w:eastAsia="Times New Roman" w:hAnsi="Arial" w:cs="Times New Roman"/>
                <w:color w:val="000000"/>
              </w:rPr>
              <w:t>ricostruzione</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società</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ideologie</w:t>
            </w:r>
            <w:proofErr w:type="spellEnd"/>
            <w:r>
              <w:rPr>
                <w:rFonts w:ascii="Arial" w:eastAsia="Times New Roman" w:hAnsi="Arial" w:cs="Times New Roman"/>
                <w:color w:val="000000"/>
              </w:rPr>
              <w:t xml:space="preserve">. 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dovrà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sviluppare</w:t>
            </w:r>
            <w:proofErr w:type="spellEnd"/>
            <w:r>
              <w:rPr>
                <w:rFonts w:ascii="Arial" w:eastAsia="Times New Roman" w:hAnsi="Arial" w:cs="Times New Roman"/>
                <w:color w:val="000000"/>
              </w:rPr>
              <w:t xml:space="preserve"> un </w:t>
            </w:r>
            <w:proofErr w:type="spellStart"/>
            <w:r>
              <w:rPr>
                <w:rFonts w:ascii="Arial" w:eastAsia="Times New Roman" w:hAnsi="Arial" w:cs="Times New Roman"/>
                <w:color w:val="000000"/>
              </w:rPr>
              <w:t>uso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accorto</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consapevole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fonti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letterarie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documentarie</w:t>
            </w:r>
            <w:proofErr w:type="spellEnd"/>
            <w:r>
              <w:rPr>
                <w:rFonts w:ascii="Arial" w:eastAsia="Times New Roman" w:hAnsi="Arial" w:cs="Times New Roman"/>
                <w:color w:val="000000"/>
              </w:rPr>
              <w:t xml:space="preserve"> ai </w:t>
            </w:r>
            <w:proofErr w:type="spellStart"/>
            <w:r>
              <w:rPr>
                <w:rFonts w:ascii="Arial" w:eastAsia="Times New Roman" w:hAnsi="Arial" w:cs="Times New Roman"/>
                <w:color w:val="000000"/>
              </w:rPr>
              <w:t>fini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ricos</w:t>
            </w:r>
            <w:r>
              <w:rPr>
                <w:rFonts w:ascii="Arial" w:eastAsia="Times New Roman" w:hAnsi="Arial" w:cs="Times New Roman"/>
                <w:color w:val="000000"/>
              </w:rPr>
              <w:t>truzione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archeologica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artistica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storica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demoetnoantropologica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imparando</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valutare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rapporto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tra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realtà</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sua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rappresentazione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ideologica</w:t>
            </w:r>
            <w:proofErr w:type="spellEnd"/>
            <w:r>
              <w:rPr>
                <w:rFonts w:ascii="Arial" w:eastAsia="Times New Roman" w:hAnsi="Arial" w:cs="Times New Roman"/>
                <w:color w:val="000000"/>
              </w:rPr>
              <w:t>.</w:t>
            </w:r>
          </w:p>
          <w:p w14:paraId="1C1D7A86" w14:textId="77777777" w:rsidR="00AE668C" w:rsidRDefault="00AE668C">
            <w:pPr>
              <w:rPr>
                <w:rFonts w:ascii="Arial" w:eastAsia="Times New Roman" w:hAnsi="Arial" w:cs="Times New Roman"/>
                <w:color w:val="000000"/>
              </w:rPr>
            </w:pPr>
          </w:p>
          <w:p w14:paraId="31F2231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o </w:t>
            </w:r>
            <w:proofErr w:type="spellStart"/>
            <w:r>
              <w:rPr>
                <w:rFonts w:ascii="Arial" w:eastAsia="Times New Roman" w:hAnsi="Arial" w:cs="Times New Roman"/>
                <w:color w:val="000000"/>
              </w:rPr>
              <w:t>Autonomia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giudizio</w:t>
            </w:r>
            <w:proofErr w:type="spellEnd"/>
            <w:r>
              <w:rPr>
                <w:rFonts w:ascii="Arial" w:eastAsia="Times New Roman" w:hAnsi="Arial" w:cs="Times New Roman"/>
                <w:color w:val="000000"/>
              </w:rPr>
              <w:t xml:space="preserve">: Si </w:t>
            </w:r>
            <w:proofErr w:type="spellStart"/>
            <w:r>
              <w:rPr>
                <w:rFonts w:ascii="Arial" w:eastAsia="Times New Roman" w:hAnsi="Arial" w:cs="Times New Roman"/>
                <w:color w:val="000000"/>
              </w:rPr>
              <w:t>auspica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attraverso</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confronto</w:t>
            </w:r>
            <w:proofErr w:type="spellEnd"/>
            <w:r>
              <w:rPr>
                <w:rFonts w:ascii="Arial" w:eastAsia="Times New Roman" w:hAnsi="Arial" w:cs="Times New Roman"/>
                <w:color w:val="000000"/>
              </w:rPr>
              <w:t xml:space="preserve"> con il </w:t>
            </w:r>
            <w:proofErr w:type="spellStart"/>
            <w:r>
              <w:rPr>
                <w:rFonts w:ascii="Arial" w:eastAsia="Times New Roman" w:hAnsi="Arial" w:cs="Times New Roman"/>
                <w:color w:val="000000"/>
              </w:rPr>
              <w:t>pensiero</w:t>
            </w:r>
            <w:proofErr w:type="spellEnd"/>
            <w:r>
              <w:rPr>
                <w:rFonts w:ascii="Arial" w:eastAsia="Times New Roman" w:hAnsi="Arial" w:cs="Times New Roman"/>
                <w:color w:val="000000"/>
              </w:rPr>
              <w:t xml:space="preserve"> antico, 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impari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rifiutare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programmi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rigidamente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banalmente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articolati</w:t>
            </w:r>
            <w:proofErr w:type="spellEnd"/>
            <w:r>
              <w:rPr>
                <w:rFonts w:ascii="Arial" w:eastAsia="Times New Roman" w:hAnsi="Arial" w:cs="Times New Roman"/>
                <w:color w:val="000000"/>
              </w:rPr>
              <w:t xml:space="preserve"> come il qui </w:t>
            </w:r>
            <w:proofErr w:type="spellStart"/>
            <w:r>
              <w:rPr>
                <w:rFonts w:ascii="Arial" w:eastAsia="Times New Roman" w:hAnsi="Arial" w:cs="Times New Roman"/>
                <w:color w:val="000000"/>
              </w:rPr>
              <w:t>presente</w:t>
            </w:r>
            <w:proofErr w:type="spellEnd"/>
            <w:r>
              <w:rPr>
                <w:rFonts w:ascii="Arial" w:eastAsia="Times New Roman" w:hAnsi="Arial" w:cs="Times New Roman"/>
                <w:color w:val="000000"/>
              </w:rPr>
              <w:t xml:space="preserve"> e a </w:t>
            </w:r>
            <w:proofErr w:type="spellStart"/>
            <w:r>
              <w:rPr>
                <w:rFonts w:ascii="Arial" w:eastAsia="Times New Roman" w:hAnsi="Arial" w:cs="Times New Roman"/>
                <w:color w:val="000000"/>
              </w:rPr>
              <w:t>farsi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protagonista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propria </w:t>
            </w:r>
            <w:proofErr w:type="spellStart"/>
            <w:r>
              <w:rPr>
                <w:rFonts w:ascii="Arial" w:eastAsia="Times New Roman" w:hAnsi="Arial" w:cs="Times New Roman"/>
                <w:color w:val="000000"/>
              </w:rPr>
              <w:t>formazione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esigendo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faccia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più</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meglio</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inviti</w:t>
            </w:r>
            <w:proofErr w:type="spellEnd"/>
            <w:r>
              <w:rPr>
                <w:rFonts w:ascii="Arial" w:eastAsia="Times New Roman" w:hAnsi="Arial" w:cs="Times New Roman"/>
                <w:color w:val="000000"/>
              </w:rPr>
              <w:t xml:space="preserve"> in primo </w:t>
            </w:r>
            <w:proofErr w:type="spellStart"/>
            <w:r>
              <w:rPr>
                <w:rFonts w:ascii="Arial" w:eastAsia="Times New Roman" w:hAnsi="Arial" w:cs="Times New Roman"/>
                <w:color w:val="000000"/>
              </w:rPr>
              <w:t>luogo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libertà</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allo</w:t>
            </w:r>
            <w:proofErr w:type="spellEnd"/>
            <w:r>
              <w:rPr>
                <w:rFonts w:ascii="Arial" w:eastAsia="Times New Roman" w:hAnsi="Arial" w:cs="Times New Roman"/>
                <w:color w:val="000000"/>
              </w:rPr>
              <w:t xml:space="preserve"> spirito </w:t>
            </w:r>
            <w:proofErr w:type="spellStart"/>
            <w:r>
              <w:rPr>
                <w:rFonts w:ascii="Arial" w:eastAsia="Times New Roman" w:hAnsi="Arial" w:cs="Times New Roman"/>
                <w:color w:val="000000"/>
              </w:rPr>
              <w:t>critico</w:t>
            </w:r>
            <w:proofErr w:type="spellEnd"/>
            <w:r>
              <w:rPr>
                <w:rFonts w:ascii="Arial" w:eastAsia="Times New Roman" w:hAnsi="Arial" w:cs="Times New Roman"/>
                <w:color w:val="000000"/>
              </w:rPr>
              <w:t>.</w:t>
            </w:r>
          </w:p>
          <w:p w14:paraId="313852D1" w14:textId="77777777" w:rsidR="00AE668C" w:rsidRDefault="00AE668C">
            <w:pPr>
              <w:rPr>
                <w:rFonts w:ascii="Arial" w:eastAsia="Times New Roman" w:hAnsi="Arial" w:cs="Times New Roman"/>
                <w:color w:val="000000"/>
              </w:rPr>
            </w:pPr>
          </w:p>
          <w:p w14:paraId="58CDD745"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o </w:t>
            </w:r>
            <w:proofErr w:type="spellStart"/>
            <w:r>
              <w:rPr>
                <w:rFonts w:ascii="Arial" w:eastAsia="Times New Roman" w:hAnsi="Arial" w:cs="Times New Roman"/>
                <w:color w:val="000000"/>
              </w:rPr>
              <w:t>A</w:t>
            </w:r>
            <w:r>
              <w:rPr>
                <w:rFonts w:ascii="Arial" w:eastAsia="Times New Roman" w:hAnsi="Arial" w:cs="Times New Roman"/>
                <w:color w:val="000000"/>
              </w:rPr>
              <w:t>bilità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comunicative</w:t>
            </w:r>
            <w:proofErr w:type="spellEnd"/>
            <w:r>
              <w:rPr>
                <w:rFonts w:ascii="Arial" w:eastAsia="Times New Roman" w:hAnsi="Arial" w:cs="Times New Roman"/>
                <w:color w:val="000000"/>
              </w:rPr>
              <w:t xml:space="preserve">: </w:t>
            </w:r>
          </w:p>
          <w:p w14:paraId="6BC84682" w14:textId="77777777" w:rsidR="00AE668C" w:rsidRDefault="00AE668C">
            <w:pPr>
              <w:rPr>
                <w:rFonts w:ascii="Arial" w:eastAsia="Times New Roman" w:hAnsi="Arial" w:cs="Times New Roman"/>
                <w:color w:val="000000"/>
              </w:rPr>
            </w:pPr>
          </w:p>
          <w:p w14:paraId="7D45DE4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deve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avere</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capacita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lastRenderedPageBreak/>
              <w:t>spiegare</w:t>
            </w:r>
            <w:proofErr w:type="spellEnd"/>
            <w:r>
              <w:rPr>
                <w:rFonts w:ascii="Arial" w:eastAsia="Times New Roman" w:hAnsi="Arial" w:cs="Times New Roman"/>
                <w:color w:val="000000"/>
              </w:rPr>
              <w:t xml:space="preserve">, in </w:t>
            </w:r>
            <w:proofErr w:type="spellStart"/>
            <w:r>
              <w:rPr>
                <w:rFonts w:ascii="Arial" w:eastAsia="Times New Roman" w:hAnsi="Arial" w:cs="Times New Roman"/>
                <w:color w:val="000000"/>
              </w:rPr>
              <w:t>maniera</w:t>
            </w:r>
            <w:proofErr w:type="spellEnd"/>
            <w:r>
              <w:rPr>
                <w:rFonts w:ascii="Arial" w:eastAsia="Times New Roman" w:hAnsi="Arial" w:cs="Times New Roman"/>
                <w:color w:val="000000"/>
              </w:rPr>
              <w:t xml:space="preserve"> semplice, a </w:t>
            </w:r>
            <w:proofErr w:type="spellStart"/>
            <w:r>
              <w:rPr>
                <w:rFonts w:ascii="Arial" w:eastAsia="Times New Roman" w:hAnsi="Arial" w:cs="Times New Roman"/>
                <w:color w:val="000000"/>
              </w:rPr>
              <w:t>persone</w:t>
            </w:r>
            <w:proofErr w:type="spellEnd"/>
            <w:r>
              <w:rPr>
                <w:rFonts w:ascii="Arial" w:eastAsia="Times New Roman" w:hAnsi="Arial" w:cs="Times New Roman"/>
                <w:color w:val="000000"/>
              </w:rPr>
              <w:t xml:space="preserve"> non </w:t>
            </w:r>
            <w:proofErr w:type="spellStart"/>
            <w:r>
              <w:rPr>
                <w:rFonts w:ascii="Arial" w:eastAsia="Times New Roman" w:hAnsi="Arial" w:cs="Times New Roman"/>
                <w:color w:val="000000"/>
              </w:rPr>
              <w:t>esperte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principali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del </w:t>
            </w:r>
            <w:proofErr w:type="spellStart"/>
            <w:r>
              <w:rPr>
                <w:rFonts w:ascii="Arial" w:eastAsia="Times New Roman" w:hAnsi="Arial" w:cs="Times New Roman"/>
                <w:color w:val="000000"/>
              </w:rPr>
              <w:t>dibattito</w:t>
            </w:r>
            <w:proofErr w:type="spellEnd"/>
            <w:r>
              <w:rPr>
                <w:rFonts w:ascii="Arial" w:eastAsia="Times New Roman" w:hAnsi="Arial" w:cs="Times New Roman"/>
                <w:color w:val="000000"/>
              </w:rPr>
              <w:t xml:space="preserve"> politico </w:t>
            </w:r>
            <w:proofErr w:type="spellStart"/>
            <w:r>
              <w:rPr>
                <w:rFonts w:ascii="Arial" w:eastAsia="Times New Roman" w:hAnsi="Arial" w:cs="Times New Roman"/>
                <w:color w:val="000000"/>
              </w:rPr>
              <w:t>greco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nel</w:t>
            </w:r>
            <w:proofErr w:type="spellEnd"/>
            <w:r>
              <w:rPr>
                <w:rFonts w:ascii="Arial" w:eastAsia="Times New Roman" w:hAnsi="Arial" w:cs="Times New Roman"/>
                <w:color w:val="000000"/>
              </w:rPr>
              <w:t xml:space="preserve"> V e IV </w:t>
            </w:r>
            <w:proofErr w:type="spellStart"/>
            <w:r>
              <w:rPr>
                <w:rFonts w:ascii="Arial" w:eastAsia="Times New Roman" w:hAnsi="Arial" w:cs="Times New Roman"/>
                <w:color w:val="000000"/>
              </w:rPr>
              <w:t>secolo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a.C.</w:t>
            </w:r>
            <w:proofErr w:type="spellEnd"/>
          </w:p>
          <w:p w14:paraId="7C6CA60D" w14:textId="77777777" w:rsidR="00AE668C" w:rsidRDefault="00AE668C">
            <w:pPr>
              <w:rPr>
                <w:rFonts w:ascii="Arial" w:eastAsia="Times New Roman" w:hAnsi="Arial" w:cs="Times New Roman"/>
                <w:color w:val="000000"/>
              </w:rPr>
            </w:pPr>
          </w:p>
          <w:p w14:paraId="6F2B2859"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o </w:t>
            </w:r>
            <w:proofErr w:type="spellStart"/>
            <w:r>
              <w:rPr>
                <w:rFonts w:ascii="Arial" w:eastAsia="Times New Roman" w:hAnsi="Arial" w:cs="Times New Roman"/>
                <w:color w:val="000000"/>
              </w:rPr>
              <w:t>Capacita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apprendimento</w:t>
            </w:r>
            <w:proofErr w:type="spellEnd"/>
            <w:r>
              <w:rPr>
                <w:rFonts w:ascii="Arial" w:eastAsia="Times New Roman" w:hAnsi="Arial" w:cs="Times New Roman"/>
                <w:color w:val="000000"/>
              </w:rPr>
              <w:t xml:space="preserve">: 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deve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essere</w:t>
            </w:r>
            <w:proofErr w:type="spellEnd"/>
            <w:r>
              <w:rPr>
                <w:rFonts w:ascii="Arial" w:eastAsia="Times New Roman" w:hAnsi="Arial" w:cs="Times New Roman"/>
                <w:color w:val="000000"/>
              </w:rPr>
              <w:t xml:space="preserve"> in </w:t>
            </w:r>
            <w:proofErr w:type="spellStart"/>
            <w:r>
              <w:rPr>
                <w:rFonts w:ascii="Arial" w:eastAsia="Times New Roman" w:hAnsi="Arial" w:cs="Times New Roman"/>
                <w:color w:val="000000"/>
              </w:rPr>
              <w:t>grado</w:t>
            </w:r>
            <w:proofErr w:type="spellEnd"/>
            <w:r>
              <w:rPr>
                <w:rFonts w:ascii="Arial" w:eastAsia="Times New Roman" w:hAnsi="Arial" w:cs="Times New Roman"/>
                <w:color w:val="000000"/>
              </w:rPr>
              <w:t xml:space="preserve"> di</w:t>
            </w:r>
            <w:r>
              <w:rPr>
                <w:rFonts w:ascii="Arial" w:eastAsia="Times New Roman" w:hAnsi="Arial" w:cs="Times New Roman"/>
                <w:color w:val="000000"/>
              </w:rPr>
              <w:t xml:space="preserve"> </w:t>
            </w:r>
            <w:proofErr w:type="spellStart"/>
            <w:r>
              <w:rPr>
                <w:rFonts w:ascii="Arial" w:eastAsia="Times New Roman" w:hAnsi="Arial" w:cs="Times New Roman"/>
                <w:color w:val="000000"/>
              </w:rPr>
              <w:t>avere</w:t>
            </w:r>
            <w:proofErr w:type="spellEnd"/>
            <w:r>
              <w:rPr>
                <w:rFonts w:ascii="Arial" w:eastAsia="Times New Roman" w:hAnsi="Arial" w:cs="Times New Roman"/>
                <w:color w:val="000000"/>
              </w:rPr>
              <w:t xml:space="preserve"> un </w:t>
            </w:r>
            <w:proofErr w:type="spellStart"/>
            <w:r>
              <w:rPr>
                <w:rFonts w:ascii="Arial" w:eastAsia="Times New Roman" w:hAnsi="Arial" w:cs="Times New Roman"/>
                <w:color w:val="000000"/>
              </w:rPr>
              <w:t>approccio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critico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letteratura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sull'argomento</w:t>
            </w:r>
            <w:proofErr w:type="spellEnd"/>
            <w:r>
              <w:rPr>
                <w:rFonts w:ascii="Arial" w:eastAsia="Times New Roman" w:hAnsi="Arial" w:cs="Times New Roman"/>
                <w:color w:val="000000"/>
              </w:rPr>
              <w:t xml:space="preserve"> (e, di </w:t>
            </w:r>
            <w:proofErr w:type="spellStart"/>
            <w:r>
              <w:rPr>
                <w:rFonts w:ascii="Arial" w:eastAsia="Times New Roman" w:hAnsi="Arial" w:cs="Times New Roman"/>
                <w:color w:val="000000"/>
              </w:rPr>
              <w:t>conseguenza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qualunque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altro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tema</w:t>
            </w:r>
            <w:proofErr w:type="spellEnd"/>
            <w:r>
              <w:rPr>
                <w:rFonts w:ascii="Arial" w:eastAsia="Times New Roman" w:hAnsi="Arial" w:cs="Times New Roman"/>
                <w:color w:val="000000"/>
              </w:rPr>
              <w:t>).</w:t>
            </w:r>
          </w:p>
          <w:p w14:paraId="65B7C043" w14:textId="77777777" w:rsidR="00AE668C" w:rsidRDefault="00AE668C">
            <w:pPr>
              <w:rPr>
                <w:rFonts w:ascii="Arial" w:eastAsia="Times New Roman" w:hAnsi="Arial" w:cs="Times New Roman"/>
                <w:color w:val="000000"/>
              </w:rPr>
            </w:pPr>
          </w:p>
          <w:p w14:paraId="5557B3C3" w14:textId="77777777" w:rsidR="00AE668C" w:rsidRDefault="00AE668C">
            <w:pPr>
              <w:rPr>
                <w:rFonts w:ascii="Arial" w:eastAsia="Times New Roman" w:hAnsi="Arial" w:cs="Times New Roman"/>
                <w:color w:val="000000"/>
              </w:rPr>
            </w:pPr>
          </w:p>
        </w:tc>
        <w:tc>
          <w:tcPr>
            <w:tcW w:w="4336" w:type="dxa"/>
          </w:tcPr>
          <w:p w14:paraId="20982F7C"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lastRenderedPageBreak/>
              <w:t>According to the general educational goals of the "Archaeology and Art History" Program (with a special attention to the "ability in comparing archa</w:t>
            </w:r>
            <w:r>
              <w:rPr>
                <w:rFonts w:ascii="Arial" w:eastAsia="Times New Roman" w:hAnsi="Arial" w:cs="Times New Roman"/>
                <w:color w:val="000000"/>
                <w:sz w:val="24"/>
                <w:szCs w:val="24"/>
              </w:rPr>
              <w:t>eological sources to historic and documentary data", see SUA A.4.b1), the course will be centered on the study of ancient literary descriptions of regions, landscapes, and monuments, in order to provide basic knowledges and skills useful for both archaeolo</w:t>
            </w:r>
            <w:r>
              <w:rPr>
                <w:rFonts w:ascii="Arial" w:eastAsia="Times New Roman" w:hAnsi="Arial" w:cs="Times New Roman"/>
                <w:color w:val="000000"/>
                <w:sz w:val="24"/>
                <w:szCs w:val="24"/>
              </w:rPr>
              <w:t>gists and art historians. In particular, it aims at developing the following knowledges and capacities:</w:t>
            </w:r>
          </w:p>
          <w:p w14:paraId="09627441" w14:textId="77777777" w:rsidR="00AE668C" w:rsidRDefault="00AE668C">
            <w:pPr>
              <w:rPr>
                <w:rFonts w:ascii="Arial" w:eastAsia="Times New Roman" w:hAnsi="Arial" w:cs="Times New Roman"/>
                <w:color w:val="000000"/>
              </w:rPr>
            </w:pPr>
          </w:p>
          <w:p w14:paraId="21128AAD" w14:textId="77777777" w:rsidR="00AE668C" w:rsidRDefault="00AE668C">
            <w:pPr>
              <w:rPr>
                <w:rFonts w:ascii="Arial" w:eastAsia="Times New Roman" w:hAnsi="Arial" w:cs="Times New Roman"/>
                <w:color w:val="000000"/>
              </w:rPr>
            </w:pPr>
          </w:p>
          <w:p w14:paraId="5F5ED701" w14:textId="77777777" w:rsidR="00AE668C" w:rsidRDefault="00AE668C">
            <w:pPr>
              <w:rPr>
                <w:rFonts w:ascii="Arial" w:eastAsia="Times New Roman" w:hAnsi="Arial" w:cs="Times New Roman"/>
                <w:color w:val="000000"/>
              </w:rPr>
            </w:pPr>
          </w:p>
          <w:p w14:paraId="546B1821"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Knowledge and understanding: The course </w:t>
            </w:r>
            <w:proofErr w:type="gramStart"/>
            <w:r>
              <w:rPr>
                <w:rFonts w:ascii="Arial" w:eastAsia="Times New Roman" w:hAnsi="Arial" w:cs="Times New Roman"/>
                <w:color w:val="000000"/>
              </w:rPr>
              <w:t>is</w:t>
            </w:r>
            <w:proofErr w:type="gramEnd"/>
            <w:r>
              <w:rPr>
                <w:rFonts w:ascii="Arial" w:eastAsia="Times New Roman" w:hAnsi="Arial" w:cs="Times New Roman"/>
                <w:color w:val="000000"/>
              </w:rPr>
              <w:t xml:space="preserve"> aimed at giving a general knowledge of the nature and scope of the ancient literary genre known as </w:t>
            </w:r>
            <w:proofErr w:type="spellStart"/>
            <w:r>
              <w:rPr>
                <w:rFonts w:ascii="Arial" w:eastAsia="Times New Roman" w:hAnsi="Arial" w:cs="Times New Roman"/>
                <w:color w:val="000000"/>
              </w:rPr>
              <w:t>periege</w:t>
            </w:r>
            <w:r>
              <w:rPr>
                <w:rFonts w:ascii="Arial" w:eastAsia="Times New Roman" w:hAnsi="Arial" w:cs="Times New Roman"/>
                <w:color w:val="000000"/>
              </w:rPr>
              <w:t>sis</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fom</w:t>
            </w:r>
            <w:proofErr w:type="spellEnd"/>
            <w:r>
              <w:rPr>
                <w:rFonts w:ascii="Arial" w:eastAsia="Times New Roman" w:hAnsi="Arial" w:cs="Times New Roman"/>
                <w:color w:val="000000"/>
              </w:rPr>
              <w:t xml:space="preserve"> the archaic peripli to the imperial age, with a special focus on the </w:t>
            </w:r>
            <w:r>
              <w:rPr>
                <w:rFonts w:ascii="Arial" w:eastAsia="Times New Roman" w:hAnsi="Arial" w:cs="Times New Roman"/>
                <w:color w:val="000000"/>
              </w:rPr>
              <w:lastRenderedPageBreak/>
              <w:t xml:space="preserve">works of </w:t>
            </w:r>
            <w:proofErr w:type="spellStart"/>
            <w:r>
              <w:rPr>
                <w:rFonts w:ascii="Arial" w:eastAsia="Times New Roman" w:hAnsi="Arial" w:cs="Times New Roman"/>
                <w:color w:val="000000"/>
              </w:rPr>
              <w:t>Heraclides</w:t>
            </w:r>
            <w:proofErr w:type="spellEnd"/>
            <w:r>
              <w:rPr>
                <w:rFonts w:ascii="Arial" w:eastAsia="Times New Roman" w:hAnsi="Arial" w:cs="Times New Roman"/>
                <w:color w:val="000000"/>
              </w:rPr>
              <w:t xml:space="preserve"> Criticus and Pausanias and their descriptions of the geographical space and of artworks.</w:t>
            </w:r>
          </w:p>
          <w:p w14:paraId="2B8990DE" w14:textId="77777777" w:rsidR="00AE668C" w:rsidRDefault="00AE668C">
            <w:pPr>
              <w:rPr>
                <w:rFonts w:ascii="Arial" w:eastAsia="Times New Roman" w:hAnsi="Arial" w:cs="Times New Roman"/>
                <w:color w:val="000000"/>
              </w:rPr>
            </w:pPr>
          </w:p>
          <w:p w14:paraId="5787572F" w14:textId="77777777" w:rsidR="00AE668C" w:rsidRDefault="00AE668C">
            <w:pPr>
              <w:rPr>
                <w:rFonts w:ascii="Arial" w:eastAsia="Times New Roman" w:hAnsi="Arial" w:cs="Times New Roman"/>
                <w:color w:val="000000"/>
              </w:rPr>
            </w:pPr>
          </w:p>
          <w:p w14:paraId="7E288B4D" w14:textId="77777777" w:rsidR="00AE668C" w:rsidRDefault="00AE668C">
            <w:pPr>
              <w:rPr>
                <w:rFonts w:ascii="Arial" w:eastAsia="Times New Roman" w:hAnsi="Arial" w:cs="Times New Roman"/>
                <w:color w:val="000000"/>
              </w:rPr>
            </w:pPr>
          </w:p>
          <w:p w14:paraId="7474F205"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Applying knowledge and understanding: The main aim of this course </w:t>
            </w:r>
            <w:r>
              <w:rPr>
                <w:rFonts w:ascii="Arial" w:eastAsia="Times New Roman" w:hAnsi="Arial" w:cs="Times New Roman"/>
                <w:color w:val="000000"/>
              </w:rPr>
              <w:t xml:space="preserve">is to develop the capacity of correctly reading ancient texts, by showing that they can be used as sources of matter-of-fact information insofar as the literary strategies of the authors are disclosed and fully appreciated. </w:t>
            </w:r>
          </w:p>
          <w:p w14:paraId="45759D22" w14:textId="77777777" w:rsidR="00AE668C" w:rsidRDefault="00AE668C">
            <w:pPr>
              <w:rPr>
                <w:rFonts w:ascii="Arial" w:eastAsia="Times New Roman" w:hAnsi="Arial" w:cs="Times New Roman"/>
                <w:color w:val="000000"/>
              </w:rPr>
            </w:pPr>
          </w:p>
          <w:p w14:paraId="4C19E9CF" w14:textId="77777777" w:rsidR="00AE668C" w:rsidRDefault="00AE668C">
            <w:pPr>
              <w:rPr>
                <w:rFonts w:ascii="Arial" w:eastAsia="Times New Roman" w:hAnsi="Arial" w:cs="Times New Roman"/>
                <w:color w:val="000000"/>
              </w:rPr>
            </w:pPr>
          </w:p>
          <w:p w14:paraId="192B767B" w14:textId="77777777" w:rsidR="00AE668C" w:rsidRDefault="00AE668C">
            <w:pPr>
              <w:rPr>
                <w:rFonts w:ascii="Arial" w:eastAsia="Times New Roman" w:hAnsi="Arial" w:cs="Times New Roman"/>
                <w:color w:val="000000"/>
              </w:rPr>
            </w:pPr>
          </w:p>
          <w:p w14:paraId="336CFCB7" w14:textId="77777777" w:rsidR="00AE668C" w:rsidRDefault="00281D57">
            <w:pPr>
              <w:rPr>
                <w:rFonts w:ascii="Arial" w:eastAsia="Times New Roman" w:hAnsi="Arial" w:cs="Times New Roman"/>
                <w:color w:val="000000"/>
              </w:rPr>
            </w:pPr>
            <w:r>
              <w:rPr>
                <w:rFonts w:ascii="Arial" w:eastAsia="Times New Roman" w:hAnsi="Arial" w:cs="Times New Roman"/>
                <w:color w:val="000000"/>
              </w:rPr>
              <w:t>Making judgements: The cours</w:t>
            </w:r>
            <w:r>
              <w:rPr>
                <w:rFonts w:ascii="Arial" w:eastAsia="Times New Roman" w:hAnsi="Arial" w:cs="Times New Roman"/>
                <w:color w:val="000000"/>
              </w:rPr>
              <w:t xml:space="preserve">e also aims, through instances of problem-solving, at developing the so-called "transversal skills" and independent thinking (cf. SUA A.4c). By confronting themselves with ancient texts, students shall be encouraged to </w:t>
            </w:r>
            <w:proofErr w:type="gramStart"/>
            <w:r>
              <w:rPr>
                <w:rFonts w:ascii="Arial" w:eastAsia="Times New Roman" w:hAnsi="Arial" w:cs="Times New Roman"/>
                <w:color w:val="000000"/>
              </w:rPr>
              <w:t>be  circumspect</w:t>
            </w:r>
            <w:proofErr w:type="gramEnd"/>
            <w:r>
              <w:rPr>
                <w:rFonts w:ascii="Arial" w:eastAsia="Times New Roman" w:hAnsi="Arial" w:cs="Times New Roman"/>
                <w:color w:val="000000"/>
              </w:rPr>
              <w:t xml:space="preserve"> about syllabi and the</w:t>
            </w:r>
            <w:r>
              <w:rPr>
                <w:rFonts w:ascii="Arial" w:eastAsia="Times New Roman" w:hAnsi="Arial" w:cs="Times New Roman"/>
                <w:color w:val="000000"/>
              </w:rPr>
              <w:t xml:space="preserve">ir "prepackaged" and </w:t>
            </w:r>
            <w:r>
              <w:rPr>
                <w:rFonts w:ascii="Arial" w:eastAsia="Times New Roman" w:hAnsi="Arial" w:cs="Times New Roman"/>
                <w:color w:val="000000"/>
              </w:rPr>
              <w:lastRenderedPageBreak/>
              <w:t>run-of-the-mill articulations (just like the present ones) and to take an active participation in their own education, obliging the teacher to give more than he promised, by inviting them to exercise freedom and have a critical attitud</w:t>
            </w:r>
            <w:r>
              <w:rPr>
                <w:rFonts w:ascii="Arial" w:eastAsia="Times New Roman" w:hAnsi="Arial" w:cs="Times New Roman"/>
                <w:color w:val="000000"/>
              </w:rPr>
              <w:t>e towards any kind of issue.</w:t>
            </w:r>
          </w:p>
          <w:p w14:paraId="7727BC83" w14:textId="77777777" w:rsidR="00AE668C" w:rsidRDefault="00AE668C">
            <w:pPr>
              <w:rPr>
                <w:rFonts w:ascii="Arial" w:eastAsia="Times New Roman" w:hAnsi="Arial" w:cs="Times New Roman"/>
                <w:color w:val="000000"/>
              </w:rPr>
            </w:pPr>
          </w:p>
          <w:p w14:paraId="4A77EB18" w14:textId="77777777" w:rsidR="00AE668C" w:rsidRDefault="00AE668C">
            <w:pPr>
              <w:rPr>
                <w:rFonts w:ascii="Arial" w:eastAsia="Times New Roman" w:hAnsi="Arial" w:cs="Times New Roman"/>
                <w:color w:val="000000"/>
              </w:rPr>
            </w:pPr>
          </w:p>
          <w:p w14:paraId="7582DB25" w14:textId="77777777" w:rsidR="00AE668C" w:rsidRDefault="00AE668C">
            <w:pPr>
              <w:rPr>
                <w:rFonts w:ascii="Arial" w:eastAsia="Times New Roman" w:hAnsi="Arial" w:cs="Times New Roman"/>
                <w:color w:val="000000"/>
              </w:rPr>
            </w:pPr>
          </w:p>
          <w:p w14:paraId="381E1C11" w14:textId="77777777" w:rsidR="00AE668C" w:rsidRDefault="00281D57">
            <w:pPr>
              <w:rPr>
                <w:rFonts w:ascii="Arial" w:eastAsia="Times New Roman" w:hAnsi="Arial" w:cs="Times New Roman"/>
                <w:color w:val="000000"/>
              </w:rPr>
            </w:pPr>
            <w:r>
              <w:rPr>
                <w:rFonts w:ascii="Arial" w:eastAsia="Times New Roman" w:hAnsi="Arial" w:cs="Times New Roman"/>
                <w:color w:val="000000"/>
              </w:rPr>
              <w:t>Communication: Students will be requested to be able to explain the main issues connected to ancient descriptions of geographical spaces and artworks, in appropriate language and with an adequate conceptualization.</w:t>
            </w:r>
          </w:p>
          <w:p w14:paraId="76279B4E" w14:textId="77777777" w:rsidR="00AE668C" w:rsidRDefault="00AE668C">
            <w:pPr>
              <w:rPr>
                <w:rFonts w:ascii="Arial" w:eastAsia="Times New Roman" w:hAnsi="Arial" w:cs="Times New Roman"/>
                <w:color w:val="000000"/>
              </w:rPr>
            </w:pPr>
          </w:p>
          <w:p w14:paraId="687DE516"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w:t>
            </w:r>
          </w:p>
          <w:p w14:paraId="40CA709B" w14:textId="77777777" w:rsidR="00AE668C" w:rsidRDefault="00AE668C">
            <w:pPr>
              <w:rPr>
                <w:rFonts w:ascii="Arial" w:eastAsia="Times New Roman" w:hAnsi="Arial" w:cs="Times New Roman"/>
                <w:color w:val="000000"/>
              </w:rPr>
            </w:pPr>
          </w:p>
          <w:p w14:paraId="314ECE90"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Lifelong learning skills: At the end </w:t>
            </w:r>
            <w:r>
              <w:rPr>
                <w:rFonts w:ascii="Arial" w:eastAsia="Times New Roman" w:hAnsi="Arial" w:cs="Times New Roman"/>
                <w:color w:val="000000"/>
              </w:rPr>
              <w:t>of the course, students shall develop a critical attitude in dealing with the literature on this and - as a consequence - on any other matter.</w:t>
            </w:r>
          </w:p>
          <w:p w14:paraId="37574580" w14:textId="77777777" w:rsidR="00AE668C" w:rsidRDefault="00AE668C">
            <w:pPr>
              <w:rPr>
                <w:rFonts w:ascii="Arial" w:eastAsia="Times New Roman" w:hAnsi="Arial" w:cs="Times New Roman"/>
                <w:color w:val="000000"/>
              </w:rPr>
            </w:pPr>
          </w:p>
          <w:p w14:paraId="2A121B83" w14:textId="77777777" w:rsidR="00AE668C" w:rsidRDefault="00AE668C">
            <w:pPr>
              <w:rPr>
                <w:rFonts w:ascii="Arial" w:eastAsia="Times New Roman" w:hAnsi="Arial" w:cs="Times New Roman"/>
                <w:color w:val="000000"/>
              </w:rPr>
            </w:pPr>
          </w:p>
        </w:tc>
      </w:tr>
      <w:tr w:rsidR="00AE668C" w14:paraId="17DDD580" w14:textId="77777777">
        <w:tc>
          <w:tcPr>
            <w:tcW w:w="1699" w:type="dxa"/>
            <w:shd w:val="clear" w:color="auto" w:fill="F2F2F2" w:themeFill="background1" w:themeFillShade="F2"/>
          </w:tcPr>
          <w:p w14:paraId="53A2AC03"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22ADC82F" w14:textId="77777777" w:rsidR="00AE668C" w:rsidRDefault="00281D57">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7FE5656C" w14:textId="77777777" w:rsidR="00AE668C" w:rsidRDefault="00AE668C">
            <w:pPr>
              <w:rPr>
                <w:rFonts w:ascii="Arial" w:eastAsia="Times New Roman" w:hAnsi="Arial" w:cs="Times New Roman"/>
                <w:color w:val="000000"/>
              </w:rPr>
            </w:pPr>
          </w:p>
        </w:tc>
        <w:tc>
          <w:tcPr>
            <w:tcW w:w="533" w:type="dxa"/>
          </w:tcPr>
          <w:p w14:paraId="1E70E2D6"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BBAF64B"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sz w:val="24"/>
                <w:szCs w:val="24"/>
              </w:rPr>
              <w:t>Nessuno</w:t>
            </w:r>
            <w:proofErr w:type="spellEnd"/>
            <w:r>
              <w:rPr>
                <w:rFonts w:ascii="Arial" w:eastAsia="Times New Roman" w:hAnsi="Arial" w:cs="Times New Roman"/>
                <w:color w:val="000000"/>
                <w:sz w:val="24"/>
                <w:szCs w:val="24"/>
              </w:rPr>
              <w:t xml:space="preserve">, a </w:t>
            </w:r>
            <w:proofErr w:type="spellStart"/>
            <w:r>
              <w:rPr>
                <w:rFonts w:ascii="Arial" w:eastAsia="Times New Roman" w:hAnsi="Arial" w:cs="Times New Roman"/>
                <w:color w:val="000000"/>
                <w:sz w:val="24"/>
                <w:szCs w:val="24"/>
              </w:rPr>
              <w:t>parte</w:t>
            </w:r>
            <w:proofErr w:type="spellEnd"/>
            <w:r>
              <w:rPr>
                <w:rFonts w:ascii="Arial" w:eastAsia="Times New Roman" w:hAnsi="Arial" w:cs="Times New Roman"/>
                <w:color w:val="000000"/>
                <w:sz w:val="24"/>
                <w:szCs w:val="24"/>
              </w:rPr>
              <w:t xml:space="preserve"> una </w:t>
            </w:r>
            <w:proofErr w:type="spellStart"/>
            <w:r>
              <w:rPr>
                <w:rFonts w:ascii="Arial" w:eastAsia="Times New Roman" w:hAnsi="Arial" w:cs="Times New Roman"/>
                <w:color w:val="000000"/>
                <w:sz w:val="24"/>
                <w:szCs w:val="24"/>
              </w:rPr>
              <w:t>certa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curiosità</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intellettuale</w:t>
            </w:r>
            <w:proofErr w:type="spellEnd"/>
            <w:r>
              <w:rPr>
                <w:rFonts w:ascii="Arial" w:eastAsia="Times New Roman" w:hAnsi="Arial" w:cs="Times New Roman"/>
                <w:color w:val="000000"/>
                <w:sz w:val="24"/>
                <w:szCs w:val="24"/>
              </w:rPr>
              <w:t>.</w:t>
            </w:r>
          </w:p>
          <w:p w14:paraId="7E87912E" w14:textId="77777777" w:rsidR="00AE668C" w:rsidRDefault="00AE668C">
            <w:pPr>
              <w:rPr>
                <w:rFonts w:ascii="Arial" w:eastAsia="Times New Roman" w:hAnsi="Arial" w:cs="Times New Roman"/>
                <w:color w:val="000000"/>
              </w:rPr>
            </w:pPr>
          </w:p>
          <w:p w14:paraId="31D98E51"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N.B. Nel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forniranno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alcune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conoscenze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elementari</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greco</w:t>
            </w:r>
            <w:proofErr w:type="spellEnd"/>
            <w:r>
              <w:rPr>
                <w:rFonts w:ascii="Arial" w:eastAsia="Times New Roman" w:hAnsi="Arial" w:cs="Times New Roman"/>
                <w:color w:val="000000"/>
              </w:rPr>
              <w:t xml:space="preserve"> antico, ma </w:t>
            </w:r>
            <w:proofErr w:type="spellStart"/>
            <w:r>
              <w:rPr>
                <w:rFonts w:ascii="Arial" w:eastAsia="Times New Roman" w:hAnsi="Arial" w:cs="Times New Roman"/>
                <w:color w:val="000000"/>
              </w:rPr>
              <w:t>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interessati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ad</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apprendere</w:t>
            </w:r>
            <w:proofErr w:type="spellEnd"/>
            <w:r>
              <w:rPr>
                <w:rFonts w:ascii="Arial" w:eastAsia="Times New Roman" w:hAnsi="Arial" w:cs="Times New Roman"/>
                <w:color w:val="000000"/>
              </w:rPr>
              <w:t xml:space="preserve"> la lingua </w:t>
            </w:r>
            <w:proofErr w:type="spellStart"/>
            <w:r>
              <w:rPr>
                <w:rFonts w:ascii="Arial" w:eastAsia="Times New Roman" w:hAnsi="Arial" w:cs="Times New Roman"/>
                <w:color w:val="000000"/>
              </w:rPr>
              <w:t>sono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invitati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programmare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ulteriori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attività</w:t>
            </w:r>
            <w:proofErr w:type="spellEnd"/>
            <w:r>
              <w:rPr>
                <w:rFonts w:ascii="Arial" w:eastAsia="Times New Roman" w:hAnsi="Arial" w:cs="Times New Roman"/>
                <w:color w:val="000000"/>
              </w:rPr>
              <w:t>.</w:t>
            </w:r>
          </w:p>
          <w:p w14:paraId="023595F7" w14:textId="77777777" w:rsidR="00AE668C" w:rsidRDefault="00AE668C">
            <w:pPr>
              <w:rPr>
                <w:rFonts w:ascii="Arial" w:eastAsia="Times New Roman" w:hAnsi="Arial" w:cs="Times New Roman"/>
                <w:color w:val="000000"/>
              </w:rPr>
            </w:pPr>
          </w:p>
          <w:p w14:paraId="5CC6E4B8" w14:textId="77777777" w:rsidR="00AE668C" w:rsidRDefault="00AE668C">
            <w:pPr>
              <w:rPr>
                <w:rFonts w:ascii="Arial" w:eastAsia="Times New Roman" w:hAnsi="Arial" w:cs="Times New Roman"/>
                <w:color w:val="000000"/>
              </w:rPr>
            </w:pPr>
          </w:p>
        </w:tc>
        <w:tc>
          <w:tcPr>
            <w:tcW w:w="4336" w:type="dxa"/>
          </w:tcPr>
          <w:p w14:paraId="55414554"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None, except some intellec</w:t>
            </w:r>
            <w:r>
              <w:rPr>
                <w:rFonts w:ascii="Arial" w:eastAsia="Times New Roman" w:hAnsi="Arial" w:cs="Times New Roman"/>
                <w:color w:val="000000"/>
                <w:sz w:val="24"/>
                <w:szCs w:val="24"/>
              </w:rPr>
              <w:t>tual curiosity</w:t>
            </w:r>
          </w:p>
          <w:p w14:paraId="440D9A3B" w14:textId="77777777" w:rsidR="00AE668C" w:rsidRDefault="00AE668C">
            <w:pPr>
              <w:rPr>
                <w:rFonts w:ascii="Arial" w:eastAsia="Times New Roman" w:hAnsi="Arial" w:cs="Times New Roman"/>
                <w:color w:val="000000"/>
              </w:rPr>
            </w:pPr>
          </w:p>
          <w:p w14:paraId="58E2A6C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NB During the course, some basic elements of ancient Greek language will be taught; however, students interested in learning Greek are invited to consider the possibility of further formative activities.</w:t>
            </w:r>
          </w:p>
          <w:p w14:paraId="0A25A007" w14:textId="77777777" w:rsidR="00AE668C" w:rsidRDefault="00AE668C">
            <w:pPr>
              <w:rPr>
                <w:rFonts w:ascii="Arial" w:eastAsia="Times New Roman" w:hAnsi="Arial" w:cs="Times New Roman"/>
                <w:color w:val="000000"/>
              </w:rPr>
            </w:pPr>
          </w:p>
          <w:p w14:paraId="6078DDB2" w14:textId="77777777" w:rsidR="00AE668C" w:rsidRDefault="00AE668C">
            <w:pPr>
              <w:rPr>
                <w:rFonts w:ascii="Arial" w:eastAsia="Times New Roman" w:hAnsi="Arial" w:cs="Times New Roman"/>
                <w:color w:val="000000"/>
              </w:rPr>
            </w:pPr>
          </w:p>
        </w:tc>
      </w:tr>
      <w:tr w:rsidR="00AE668C" w14:paraId="3EED7D1F" w14:textId="77777777">
        <w:tc>
          <w:tcPr>
            <w:tcW w:w="1699" w:type="dxa"/>
            <w:shd w:val="clear" w:color="auto" w:fill="F2F2F2" w:themeFill="background1" w:themeFillShade="F2"/>
          </w:tcPr>
          <w:p w14:paraId="34544F31"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r>
              <w:rPr>
                <w:rFonts w:ascii="Arial" w:eastAsia="Times New Roman" w:hAnsi="Arial" w:cs="Times New Roman"/>
                <w:b/>
                <w:bCs/>
                <w:color w:val="000000"/>
              </w:rPr>
              <w:t xml:space="preserve"> del </w:t>
            </w:r>
            <w:proofErr w:type="spellStart"/>
            <w:r>
              <w:rPr>
                <w:rFonts w:ascii="Arial" w:eastAsia="Times New Roman" w:hAnsi="Arial" w:cs="Times New Roman"/>
                <w:b/>
                <w:bCs/>
                <w:color w:val="000000"/>
              </w:rPr>
              <w:t>corso</w:t>
            </w:r>
            <w:proofErr w:type="spellEnd"/>
          </w:p>
        </w:tc>
        <w:tc>
          <w:tcPr>
            <w:tcW w:w="1840" w:type="dxa"/>
          </w:tcPr>
          <w:p w14:paraId="216ECD6A" w14:textId="77777777" w:rsidR="00AE668C" w:rsidRDefault="00281D57">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32CB2158" w14:textId="77777777" w:rsidR="00AE668C" w:rsidRDefault="00AE668C">
            <w:pPr>
              <w:rPr>
                <w:rFonts w:ascii="Arial" w:eastAsia="Times New Roman" w:hAnsi="Arial" w:cs="Times New Roman"/>
                <w:color w:val="000000"/>
              </w:rPr>
            </w:pPr>
          </w:p>
        </w:tc>
        <w:tc>
          <w:tcPr>
            <w:tcW w:w="533" w:type="dxa"/>
          </w:tcPr>
          <w:p w14:paraId="35CAEB89"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4BAB3F2"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 xml:space="preserve">Le prime sei </w:t>
            </w:r>
            <w:proofErr w:type="spellStart"/>
            <w:r>
              <w:rPr>
                <w:rFonts w:ascii="Arial" w:eastAsia="Times New Roman" w:hAnsi="Arial" w:cs="Times New Roman"/>
                <w:color w:val="000000"/>
                <w:sz w:val="24"/>
                <w:szCs w:val="24"/>
              </w:rPr>
              <w:t>le</w:t>
            </w:r>
            <w:r>
              <w:rPr>
                <w:rFonts w:ascii="Arial" w:eastAsia="Times New Roman" w:hAnsi="Arial" w:cs="Times New Roman"/>
                <w:color w:val="000000"/>
                <w:sz w:val="24"/>
                <w:szCs w:val="24"/>
              </w:rPr>
              <w:t>zioni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saranno</w:t>
            </w:r>
            <w:proofErr w:type="spellEnd"/>
            <w:r>
              <w:rPr>
                <w:rFonts w:ascii="Arial" w:eastAsia="Times New Roman" w:hAnsi="Arial" w:cs="Times New Roman"/>
                <w:color w:val="000000"/>
                <w:sz w:val="24"/>
                <w:szCs w:val="24"/>
              </w:rPr>
              <w:t xml:space="preserve"> dedicate a una </w:t>
            </w:r>
            <w:proofErr w:type="spellStart"/>
            <w:r>
              <w:rPr>
                <w:rFonts w:ascii="Arial" w:eastAsia="Times New Roman" w:hAnsi="Arial" w:cs="Times New Roman"/>
                <w:color w:val="000000"/>
                <w:sz w:val="24"/>
                <w:szCs w:val="24"/>
              </w:rPr>
              <w:t>storia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generale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geografia</w:t>
            </w:r>
            <w:proofErr w:type="spellEnd"/>
            <w:r>
              <w:rPr>
                <w:rFonts w:ascii="Arial" w:eastAsia="Times New Roman" w:hAnsi="Arial" w:cs="Times New Roman"/>
                <w:color w:val="000000"/>
                <w:sz w:val="24"/>
                <w:szCs w:val="24"/>
              </w:rPr>
              <w:t xml:space="preserve"> antica. </w:t>
            </w:r>
            <w:proofErr w:type="spellStart"/>
            <w:r>
              <w:rPr>
                <w:rFonts w:ascii="Arial" w:eastAsia="Times New Roman" w:hAnsi="Arial" w:cs="Times New Roman"/>
                <w:color w:val="000000"/>
                <w:sz w:val="24"/>
                <w:szCs w:val="24"/>
              </w:rPr>
              <w:t>Quindi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leggeranno</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commenteranno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passi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tratti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dalle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decrizioni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dell'Attica</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della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Beozia</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Eraclide</w:t>
            </w:r>
            <w:proofErr w:type="spellEnd"/>
            <w:r>
              <w:rPr>
                <w:rFonts w:ascii="Arial" w:eastAsia="Times New Roman" w:hAnsi="Arial" w:cs="Times New Roman"/>
                <w:color w:val="000000"/>
                <w:sz w:val="24"/>
                <w:szCs w:val="24"/>
              </w:rPr>
              <w:t xml:space="preserve"> e di </w:t>
            </w:r>
            <w:proofErr w:type="spellStart"/>
            <w:r>
              <w:rPr>
                <w:rFonts w:ascii="Arial" w:eastAsia="Times New Roman" w:hAnsi="Arial" w:cs="Times New Roman"/>
                <w:color w:val="000000"/>
                <w:sz w:val="24"/>
                <w:szCs w:val="24"/>
              </w:rPr>
              <w:t>Pausania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concentrandosi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sulle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loro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strategie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letterarie</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sulla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tradizione</w:t>
            </w:r>
            <w:proofErr w:type="spellEnd"/>
            <w:r>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 xml:space="preserve">del </w:t>
            </w:r>
            <w:proofErr w:type="spellStart"/>
            <w:r>
              <w:rPr>
                <w:rFonts w:ascii="Arial" w:eastAsia="Times New Roman" w:hAnsi="Arial" w:cs="Times New Roman"/>
                <w:color w:val="000000"/>
                <w:sz w:val="24"/>
                <w:szCs w:val="24"/>
              </w:rPr>
              <w:t>genere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periegetico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passi</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Pausania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scelti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sulla</w:t>
            </w:r>
            <w:proofErr w:type="spellEnd"/>
            <w:r>
              <w:rPr>
                <w:rFonts w:ascii="Arial" w:eastAsia="Times New Roman" w:hAnsi="Arial" w:cs="Times New Roman"/>
                <w:color w:val="000000"/>
                <w:sz w:val="24"/>
                <w:szCs w:val="24"/>
              </w:rPr>
              <w:t xml:space="preserve"> base </w:t>
            </w:r>
            <w:proofErr w:type="spellStart"/>
            <w:r>
              <w:rPr>
                <w:rFonts w:ascii="Arial" w:eastAsia="Times New Roman" w:hAnsi="Arial" w:cs="Times New Roman"/>
                <w:color w:val="000000"/>
                <w:sz w:val="24"/>
                <w:szCs w:val="24"/>
              </w:rPr>
              <w:t>degli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interessi</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delle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sollecitazioni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studenti</w:t>
            </w:r>
            <w:proofErr w:type="spellEnd"/>
            <w:r>
              <w:rPr>
                <w:rFonts w:ascii="Arial" w:eastAsia="Times New Roman" w:hAnsi="Arial" w:cs="Times New Roman"/>
                <w:color w:val="000000"/>
                <w:sz w:val="24"/>
                <w:szCs w:val="24"/>
              </w:rPr>
              <w:t>).</w:t>
            </w:r>
          </w:p>
          <w:p w14:paraId="49962833" w14:textId="77777777" w:rsidR="00AE668C" w:rsidRDefault="00AE668C">
            <w:pPr>
              <w:rPr>
                <w:rFonts w:ascii="Arial" w:eastAsia="Times New Roman" w:hAnsi="Arial" w:cs="Times New Roman"/>
                <w:color w:val="000000"/>
              </w:rPr>
            </w:pPr>
          </w:p>
          <w:p w14:paraId="20910BD7" w14:textId="77777777" w:rsidR="00AE668C" w:rsidRDefault="00AE668C">
            <w:pPr>
              <w:rPr>
                <w:rFonts w:ascii="Arial" w:eastAsia="Times New Roman" w:hAnsi="Arial" w:cs="Times New Roman"/>
                <w:color w:val="000000"/>
              </w:rPr>
            </w:pPr>
          </w:p>
        </w:tc>
        <w:tc>
          <w:tcPr>
            <w:tcW w:w="4336" w:type="dxa"/>
          </w:tcPr>
          <w:p w14:paraId="777FEC60"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lastRenderedPageBreak/>
              <w:t xml:space="preserve">The first six classes will be devoted to a general history of ancient geography. Then passages from </w:t>
            </w:r>
            <w:proofErr w:type="spellStart"/>
            <w:r>
              <w:rPr>
                <w:rFonts w:ascii="Arial" w:eastAsia="Times New Roman" w:hAnsi="Arial" w:cs="Times New Roman"/>
                <w:color w:val="000000"/>
                <w:sz w:val="24"/>
                <w:szCs w:val="24"/>
              </w:rPr>
              <w:t>Heraclides</w:t>
            </w:r>
            <w:proofErr w:type="spellEnd"/>
            <w:r>
              <w:rPr>
                <w:rFonts w:ascii="Arial" w:eastAsia="Times New Roman" w:hAnsi="Arial" w:cs="Times New Roman"/>
                <w:color w:val="000000"/>
                <w:sz w:val="24"/>
                <w:szCs w:val="24"/>
              </w:rPr>
              <w:t>' and Pausanias’ d</w:t>
            </w:r>
            <w:r>
              <w:rPr>
                <w:rFonts w:ascii="Arial" w:eastAsia="Times New Roman" w:hAnsi="Arial" w:cs="Times New Roman"/>
                <w:color w:val="000000"/>
                <w:sz w:val="24"/>
                <w:szCs w:val="24"/>
              </w:rPr>
              <w:t xml:space="preserve">escriptions of Attica and Boeotia will be read and commented upon, with a special focus on their literary strategies and the tradition of the periegetic genre (the choice </w:t>
            </w:r>
            <w:proofErr w:type="gramStart"/>
            <w:r>
              <w:rPr>
                <w:rFonts w:ascii="Arial" w:eastAsia="Times New Roman" w:hAnsi="Arial" w:cs="Times New Roman"/>
                <w:color w:val="000000"/>
                <w:sz w:val="24"/>
                <w:szCs w:val="24"/>
              </w:rPr>
              <w:t>of  Pausanias</w:t>
            </w:r>
            <w:proofErr w:type="gramEnd"/>
            <w:r>
              <w:rPr>
                <w:rFonts w:ascii="Arial" w:eastAsia="Times New Roman" w:hAnsi="Arial" w:cs="Times New Roman"/>
                <w:color w:val="000000"/>
                <w:sz w:val="24"/>
                <w:szCs w:val="24"/>
              </w:rPr>
              <w:t xml:space="preserve">' passages will be made according to the interests and the questions of </w:t>
            </w:r>
            <w:r>
              <w:rPr>
                <w:rFonts w:ascii="Arial" w:eastAsia="Times New Roman" w:hAnsi="Arial" w:cs="Times New Roman"/>
                <w:color w:val="000000"/>
                <w:sz w:val="24"/>
                <w:szCs w:val="24"/>
              </w:rPr>
              <w:t>the students).</w:t>
            </w:r>
          </w:p>
          <w:p w14:paraId="019C24B3" w14:textId="77777777" w:rsidR="00AE668C" w:rsidRDefault="00AE668C">
            <w:pPr>
              <w:rPr>
                <w:rFonts w:ascii="Arial" w:eastAsia="Times New Roman" w:hAnsi="Arial" w:cs="Times New Roman"/>
                <w:color w:val="000000"/>
              </w:rPr>
            </w:pPr>
          </w:p>
          <w:p w14:paraId="5E38AA63" w14:textId="77777777" w:rsidR="00AE668C" w:rsidRDefault="00AE668C">
            <w:pPr>
              <w:rPr>
                <w:rFonts w:ascii="Arial" w:eastAsia="Times New Roman" w:hAnsi="Arial" w:cs="Times New Roman"/>
                <w:color w:val="000000"/>
              </w:rPr>
            </w:pPr>
          </w:p>
        </w:tc>
      </w:tr>
      <w:tr w:rsidR="00AE668C" w14:paraId="042EEC54" w14:textId="77777777">
        <w:tc>
          <w:tcPr>
            <w:tcW w:w="1699" w:type="dxa"/>
            <w:shd w:val="clear" w:color="auto" w:fill="F2F2F2" w:themeFill="background1" w:themeFillShade="F2"/>
          </w:tcPr>
          <w:p w14:paraId="37E5D572"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073A3F5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609BFC83" w14:textId="77777777" w:rsidR="00AE668C" w:rsidRDefault="00AE668C">
            <w:pPr>
              <w:rPr>
                <w:rFonts w:ascii="Arial" w:eastAsia="Times New Roman" w:hAnsi="Arial" w:cs="Times New Roman"/>
                <w:color w:val="000000"/>
              </w:rPr>
            </w:pPr>
          </w:p>
        </w:tc>
        <w:tc>
          <w:tcPr>
            <w:tcW w:w="533" w:type="dxa"/>
          </w:tcPr>
          <w:p w14:paraId="5B33119E" w14:textId="77777777" w:rsidR="00AE668C" w:rsidRDefault="00281D57">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5137C70B" w14:textId="77777777" w:rsidR="00AE668C" w:rsidRDefault="00AE668C">
            <w:pPr>
              <w:rPr>
                <w:rFonts w:ascii="Arial" w:eastAsia="Times New Roman" w:hAnsi="Arial" w:cs="Times New Roman"/>
                <w:color w:val="000000"/>
              </w:rPr>
            </w:pPr>
          </w:p>
        </w:tc>
        <w:tc>
          <w:tcPr>
            <w:tcW w:w="4336" w:type="dxa"/>
          </w:tcPr>
          <w:p w14:paraId="63DBD95F" w14:textId="77777777" w:rsidR="00AE668C" w:rsidRDefault="00AE668C">
            <w:pPr>
              <w:rPr>
                <w:rFonts w:ascii="Arial" w:eastAsia="Times New Roman" w:hAnsi="Arial" w:cs="Times New Roman"/>
                <w:color w:val="000000"/>
              </w:rPr>
            </w:pPr>
          </w:p>
        </w:tc>
      </w:tr>
      <w:tr w:rsidR="00AE668C" w14:paraId="7F933BD9" w14:textId="77777777">
        <w:tc>
          <w:tcPr>
            <w:tcW w:w="1699" w:type="dxa"/>
            <w:shd w:val="clear" w:color="auto" w:fill="F2F2F2" w:themeFill="background1" w:themeFillShade="F2"/>
          </w:tcPr>
          <w:p w14:paraId="172D0BB0"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14:paraId="3626291E" w14:textId="77777777" w:rsidR="00AE668C" w:rsidRDefault="00281D57">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710436FE" w14:textId="77777777" w:rsidR="00AE668C" w:rsidRDefault="00AE668C">
            <w:pPr>
              <w:rPr>
                <w:rFonts w:ascii="Arial" w:eastAsia="Times New Roman" w:hAnsi="Arial" w:cs="Times New Roman"/>
                <w:color w:val="000000"/>
              </w:rPr>
            </w:pPr>
          </w:p>
        </w:tc>
        <w:tc>
          <w:tcPr>
            <w:tcW w:w="533" w:type="dxa"/>
          </w:tcPr>
          <w:p w14:paraId="49BE98F9"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FFF551C"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 xml:space="preserve">Il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consiste</w:t>
            </w:r>
            <w:proofErr w:type="spellEnd"/>
            <w:r>
              <w:rPr>
                <w:rFonts w:ascii="Arial" w:eastAsia="Times New Roman" w:hAnsi="Arial" w:cs="Times New Roman"/>
                <w:color w:val="000000"/>
                <w:sz w:val="24"/>
                <w:szCs w:val="24"/>
              </w:rPr>
              <w:t xml:space="preserve"> di 30 ore di </w:t>
            </w:r>
            <w:proofErr w:type="spellStart"/>
            <w:r>
              <w:rPr>
                <w:rFonts w:ascii="Arial" w:eastAsia="Times New Roman" w:hAnsi="Arial" w:cs="Times New Roman"/>
                <w:color w:val="000000"/>
                <w:sz w:val="24"/>
                <w:szCs w:val="24"/>
              </w:rPr>
              <w:t>lezioni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frontali</w:t>
            </w:r>
            <w:proofErr w:type="spellEnd"/>
            <w:r>
              <w:rPr>
                <w:rFonts w:ascii="Arial" w:eastAsia="Times New Roman" w:hAnsi="Arial" w:cs="Times New Roman"/>
                <w:color w:val="000000"/>
                <w:sz w:val="24"/>
                <w:szCs w:val="24"/>
              </w:rPr>
              <w:t xml:space="preserve">, ma </w:t>
            </w:r>
            <w:proofErr w:type="spellStart"/>
            <w:r>
              <w:rPr>
                <w:rFonts w:ascii="Arial" w:eastAsia="Times New Roman" w:hAnsi="Arial" w:cs="Times New Roman"/>
                <w:color w:val="000000"/>
                <w:sz w:val="24"/>
                <w:szCs w:val="24"/>
              </w:rPr>
              <w:t>intrecciate</w:t>
            </w:r>
            <w:proofErr w:type="spellEnd"/>
            <w:r>
              <w:rPr>
                <w:rFonts w:ascii="Arial" w:eastAsia="Times New Roman" w:hAnsi="Arial" w:cs="Times New Roman"/>
                <w:color w:val="000000"/>
                <w:sz w:val="24"/>
                <w:szCs w:val="24"/>
              </w:rPr>
              <w:t xml:space="preserve"> con </w:t>
            </w:r>
            <w:proofErr w:type="spellStart"/>
            <w:r>
              <w:rPr>
                <w:rFonts w:ascii="Arial" w:eastAsia="Times New Roman" w:hAnsi="Arial" w:cs="Times New Roman"/>
                <w:color w:val="000000"/>
                <w:sz w:val="24"/>
                <w:szCs w:val="24"/>
              </w:rPr>
              <w:t>esercitazioni</w:t>
            </w:r>
            <w:proofErr w:type="spellEnd"/>
            <w:r>
              <w:rPr>
                <w:rFonts w:ascii="Arial" w:eastAsia="Times New Roman" w:hAnsi="Arial" w:cs="Times New Roman"/>
                <w:color w:val="000000"/>
                <w:sz w:val="24"/>
                <w:szCs w:val="24"/>
              </w:rPr>
              <w:t xml:space="preserve">, in </w:t>
            </w:r>
            <w:proofErr w:type="spellStart"/>
            <w:r>
              <w:rPr>
                <w:rFonts w:ascii="Arial" w:eastAsia="Times New Roman" w:hAnsi="Arial" w:cs="Times New Roman"/>
                <w:color w:val="000000"/>
                <w:sz w:val="24"/>
                <w:szCs w:val="24"/>
              </w:rPr>
              <w:t>quanto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verteranno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w:t>
            </w:r>
            <w:proofErr w:type="spellEnd"/>
            <w:r>
              <w:rPr>
                <w:rFonts w:ascii="Arial" w:eastAsia="Times New Roman" w:hAnsi="Arial" w:cs="Times New Roman"/>
                <w:color w:val="000000"/>
                <w:sz w:val="24"/>
                <w:szCs w:val="24"/>
              </w:rPr>
              <w:t xml:space="preserve"> una </w:t>
            </w:r>
            <w:proofErr w:type="spellStart"/>
            <w:r>
              <w:rPr>
                <w:rFonts w:ascii="Arial" w:eastAsia="Times New Roman" w:hAnsi="Arial" w:cs="Times New Roman"/>
                <w:color w:val="000000"/>
                <w:sz w:val="24"/>
                <w:szCs w:val="24"/>
              </w:rPr>
              <w:t>lettura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commentata</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testi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w:t>
            </w:r>
            <w:proofErr w:type="spellEnd"/>
            <w:r>
              <w:rPr>
                <w:rFonts w:ascii="Arial" w:eastAsia="Times New Roman" w:hAnsi="Arial" w:cs="Times New Roman"/>
                <w:color w:val="000000"/>
                <w:sz w:val="24"/>
                <w:szCs w:val="24"/>
              </w:rPr>
              <w:t xml:space="preserve"> cui </w:t>
            </w:r>
            <w:proofErr w:type="spellStart"/>
            <w:r>
              <w:rPr>
                <w:rFonts w:ascii="Arial" w:eastAsia="Times New Roman" w:hAnsi="Arial" w:cs="Times New Roman"/>
                <w:color w:val="000000"/>
                <w:sz w:val="24"/>
                <w:szCs w:val="24"/>
              </w:rPr>
              <w:t>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studenti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sono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chiamati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ad</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esprimere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pareri</w:t>
            </w:r>
            <w:proofErr w:type="spellEnd"/>
            <w:r>
              <w:rPr>
                <w:rFonts w:ascii="Arial" w:eastAsia="Times New Roman" w:hAnsi="Arial" w:cs="Times New Roman"/>
                <w:color w:val="000000"/>
                <w:sz w:val="24"/>
                <w:szCs w:val="24"/>
              </w:rPr>
              <w:t>.</w:t>
            </w:r>
          </w:p>
          <w:p w14:paraId="7170E60A" w14:textId="77777777" w:rsidR="00AE668C" w:rsidRDefault="00AE668C">
            <w:pPr>
              <w:rPr>
                <w:rFonts w:ascii="Arial" w:eastAsia="Times New Roman" w:hAnsi="Arial" w:cs="Times New Roman"/>
                <w:color w:val="000000"/>
              </w:rPr>
            </w:pPr>
          </w:p>
          <w:p w14:paraId="133609C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commenterà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prend</w:t>
            </w:r>
            <w:r>
              <w:rPr>
                <w:rFonts w:ascii="Arial" w:eastAsia="Times New Roman" w:hAnsi="Arial" w:cs="Times New Roman"/>
                <w:color w:val="000000"/>
              </w:rPr>
              <w:t>er</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parte</w:t>
            </w:r>
            <w:proofErr w:type="spellEnd"/>
            <w:r>
              <w:rPr>
                <w:rFonts w:ascii="Arial" w:eastAsia="Times New Roman" w:hAnsi="Arial" w:cs="Times New Roman"/>
                <w:color w:val="000000"/>
              </w:rPr>
              <w:t xml:space="preserve"> al </w:t>
            </w:r>
            <w:proofErr w:type="spellStart"/>
            <w:r>
              <w:rPr>
                <w:rFonts w:ascii="Arial" w:eastAsia="Times New Roman" w:hAnsi="Arial" w:cs="Times New Roman"/>
                <w:color w:val="000000"/>
              </w:rPr>
              <w:t>dibattito</w:t>
            </w:r>
            <w:proofErr w:type="spellEnd"/>
            <w:r>
              <w:rPr>
                <w:rFonts w:ascii="Arial" w:eastAsia="Times New Roman" w:hAnsi="Arial" w:cs="Times New Roman"/>
                <w:color w:val="000000"/>
              </w:rPr>
              <w:t xml:space="preserve"> sui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pongono</w:t>
            </w:r>
            <w:proofErr w:type="spellEnd"/>
            <w:r>
              <w:rPr>
                <w:rFonts w:ascii="Arial" w:eastAsia="Times New Roman" w:hAnsi="Arial" w:cs="Times New Roman"/>
                <w:color w:val="000000"/>
              </w:rPr>
              <w:t xml:space="preserve">. Una </w:t>
            </w:r>
            <w:proofErr w:type="spellStart"/>
            <w:r>
              <w:rPr>
                <w:rFonts w:ascii="Arial" w:eastAsia="Times New Roman" w:hAnsi="Arial" w:cs="Times New Roman"/>
                <w:color w:val="000000"/>
              </w:rPr>
              <w:t>attiva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partecipazione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apprezzata</w:t>
            </w:r>
            <w:proofErr w:type="spellEnd"/>
            <w:r>
              <w:rPr>
                <w:rFonts w:ascii="Arial" w:eastAsia="Times New Roman" w:hAnsi="Arial" w:cs="Times New Roman"/>
                <w:color w:val="000000"/>
              </w:rPr>
              <w:t xml:space="preserve">; e 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suggerirà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ulteriori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letture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ricerche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facoltative</w:t>
            </w:r>
            <w:proofErr w:type="spellEnd"/>
            <w:r>
              <w:rPr>
                <w:rFonts w:ascii="Arial" w:eastAsia="Times New Roman" w:hAnsi="Arial" w:cs="Times New Roman"/>
                <w:color w:val="000000"/>
              </w:rPr>
              <w:t>.</w:t>
            </w:r>
          </w:p>
          <w:p w14:paraId="1B22637A" w14:textId="77777777" w:rsidR="00AE668C" w:rsidRDefault="00AE668C">
            <w:pPr>
              <w:rPr>
                <w:rFonts w:ascii="Arial" w:eastAsia="Times New Roman" w:hAnsi="Arial" w:cs="Times New Roman"/>
                <w:color w:val="000000"/>
              </w:rPr>
            </w:pPr>
          </w:p>
          <w:p w14:paraId="114EF1AD" w14:textId="77777777" w:rsidR="00AE668C" w:rsidRDefault="00AE668C">
            <w:pPr>
              <w:rPr>
                <w:rFonts w:ascii="Arial" w:eastAsia="Times New Roman" w:hAnsi="Arial" w:cs="Times New Roman"/>
                <w:color w:val="000000"/>
              </w:rPr>
            </w:pPr>
          </w:p>
        </w:tc>
        <w:tc>
          <w:tcPr>
            <w:tcW w:w="4336" w:type="dxa"/>
          </w:tcPr>
          <w:p w14:paraId="1C9A2FB9"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t>Theoretical lessons (interwoven with Classroom tutorials).</w:t>
            </w:r>
          </w:p>
          <w:p w14:paraId="622596AF" w14:textId="77777777" w:rsidR="00AE668C" w:rsidRDefault="00AE668C">
            <w:pPr>
              <w:rPr>
                <w:rFonts w:ascii="Arial" w:eastAsia="Times New Roman" w:hAnsi="Arial" w:cs="Times New Roman"/>
                <w:color w:val="000000"/>
              </w:rPr>
            </w:pPr>
          </w:p>
          <w:p w14:paraId="5712A68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The teacher </w:t>
            </w:r>
            <w:r>
              <w:rPr>
                <w:rFonts w:ascii="Arial" w:eastAsia="Times New Roman" w:hAnsi="Arial" w:cs="Times New Roman"/>
                <w:color w:val="000000"/>
              </w:rPr>
              <w:t>will comment upon the texts, inviting the students to take part to the debate on the problems they pose. An active participation of the students will be highly appreciated; and the teacher will also suggest some facultative further reading and research.</w:t>
            </w:r>
          </w:p>
          <w:p w14:paraId="018BFCB7" w14:textId="77777777" w:rsidR="00AE668C" w:rsidRDefault="00AE668C">
            <w:pPr>
              <w:rPr>
                <w:rFonts w:ascii="Arial" w:eastAsia="Times New Roman" w:hAnsi="Arial" w:cs="Times New Roman"/>
                <w:color w:val="000000"/>
              </w:rPr>
            </w:pPr>
          </w:p>
          <w:p w14:paraId="726AA044" w14:textId="77777777" w:rsidR="00AE668C" w:rsidRDefault="00AE668C">
            <w:pPr>
              <w:rPr>
                <w:rFonts w:ascii="Arial" w:eastAsia="Times New Roman" w:hAnsi="Arial" w:cs="Times New Roman"/>
                <w:color w:val="000000"/>
              </w:rPr>
            </w:pPr>
          </w:p>
        </w:tc>
      </w:tr>
      <w:tr w:rsidR="00AE668C" w14:paraId="16AC1133" w14:textId="77777777">
        <w:tc>
          <w:tcPr>
            <w:tcW w:w="1699" w:type="dxa"/>
            <w:shd w:val="clear" w:color="auto" w:fill="F2F2F2" w:themeFill="background1" w:themeFillShade="F2"/>
          </w:tcPr>
          <w:p w14:paraId="4E6BF5D5"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1EC2CBEA" w14:textId="77777777" w:rsidR="00AE668C" w:rsidRDefault="00281D57">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32159A30" w14:textId="77777777" w:rsidR="00AE668C" w:rsidRDefault="00AE668C">
            <w:pPr>
              <w:rPr>
                <w:rFonts w:ascii="Arial" w:eastAsia="Times New Roman" w:hAnsi="Arial" w:cs="Times New Roman"/>
                <w:color w:val="000000"/>
              </w:rPr>
            </w:pPr>
          </w:p>
        </w:tc>
        <w:tc>
          <w:tcPr>
            <w:tcW w:w="533" w:type="dxa"/>
          </w:tcPr>
          <w:p w14:paraId="01C8F689"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5A6AA1B"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sz w:val="24"/>
                <w:szCs w:val="24"/>
              </w:rPr>
              <w:t>Esame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orale</w:t>
            </w:r>
            <w:proofErr w:type="spellEnd"/>
            <w:r>
              <w:rPr>
                <w:rFonts w:ascii="Arial" w:eastAsia="Times New Roman" w:hAnsi="Arial" w:cs="Times New Roman"/>
                <w:color w:val="000000"/>
                <w:sz w:val="24"/>
                <w:szCs w:val="24"/>
              </w:rPr>
              <w:t>.</w:t>
            </w:r>
          </w:p>
          <w:p w14:paraId="35D89A77" w14:textId="77777777" w:rsidR="00AE668C" w:rsidRDefault="00AE668C">
            <w:pPr>
              <w:rPr>
                <w:rFonts w:ascii="Arial" w:eastAsia="Times New Roman" w:hAnsi="Arial" w:cs="Times New Roman"/>
                <w:color w:val="000000"/>
              </w:rPr>
            </w:pPr>
          </w:p>
          <w:p w14:paraId="51AA8ABD"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invitato</w:t>
            </w:r>
            <w:proofErr w:type="spellEnd"/>
            <w:r>
              <w:rPr>
                <w:rFonts w:ascii="Arial" w:eastAsia="Times New Roman" w:hAnsi="Arial" w:cs="Times New Roman"/>
                <w:color w:val="000000"/>
              </w:rPr>
              <w:t xml:space="preserve"> a fare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suoi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w:t>
            </w:r>
            <w:proofErr w:type="spellEnd"/>
            <w:r>
              <w:rPr>
                <w:rFonts w:ascii="Arial" w:eastAsia="Times New Roman" w:hAnsi="Arial" w:cs="Times New Roman"/>
                <w:color w:val="000000"/>
              </w:rPr>
              <w:t xml:space="preserve"> uno o </w:t>
            </w:r>
            <w:proofErr w:type="spellStart"/>
            <w:r>
              <w:rPr>
                <w:rFonts w:ascii="Arial" w:eastAsia="Times New Roman" w:hAnsi="Arial" w:cs="Times New Roman"/>
                <w:color w:val="000000"/>
              </w:rPr>
              <w:t>più</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analizzati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lastRenderedPageBreak/>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illustrando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pongono</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mostrando</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sua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collocarli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nel</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generale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contesto</w:t>
            </w:r>
            <w:proofErr w:type="spellEnd"/>
            <w:r>
              <w:rPr>
                <w:rFonts w:ascii="Arial" w:eastAsia="Times New Roman" w:hAnsi="Arial" w:cs="Times New Roman"/>
                <w:color w:val="000000"/>
              </w:rPr>
              <w:t xml:space="preserve"> del </w:t>
            </w:r>
            <w:proofErr w:type="spellStart"/>
            <w:r>
              <w:rPr>
                <w:rFonts w:ascii="Arial" w:eastAsia="Times New Roman" w:hAnsi="Arial" w:cs="Times New Roman"/>
                <w:color w:val="000000"/>
              </w:rPr>
              <w:t>genere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periegetico</w:t>
            </w:r>
            <w:proofErr w:type="spellEnd"/>
            <w:r>
              <w:rPr>
                <w:rFonts w:ascii="Arial" w:eastAsia="Times New Roman" w:hAnsi="Arial" w:cs="Times New Roman"/>
                <w:color w:val="000000"/>
              </w:rPr>
              <w:t xml:space="preserve">. Un </w:t>
            </w:r>
            <w:proofErr w:type="spellStart"/>
            <w:r>
              <w:rPr>
                <w:rFonts w:ascii="Arial" w:eastAsia="Times New Roman" w:hAnsi="Arial" w:cs="Times New Roman"/>
                <w:color w:val="000000"/>
              </w:rPr>
              <w:t>ripensamento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personale</w:t>
            </w:r>
            <w:proofErr w:type="spellEnd"/>
            <w:r>
              <w:rPr>
                <w:rFonts w:ascii="Arial" w:eastAsia="Times New Roman" w:hAnsi="Arial" w:cs="Times New Roman"/>
                <w:color w:val="000000"/>
              </w:rPr>
              <w:t>, come</w:t>
            </w:r>
            <w:r>
              <w:rPr>
                <w:rFonts w:ascii="Arial" w:eastAsia="Times New Roman" w:hAnsi="Arial" w:cs="Times New Roman"/>
                <w:color w:val="000000"/>
              </w:rPr>
              <w:t xml:space="preserve"> pure </w:t>
            </w:r>
            <w:proofErr w:type="spellStart"/>
            <w:r>
              <w:rPr>
                <w:rFonts w:ascii="Arial" w:eastAsia="Times New Roman" w:hAnsi="Arial" w:cs="Times New Roman"/>
                <w:color w:val="000000"/>
              </w:rPr>
              <w:t>ricerche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speciali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suggeriti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saranno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apprezzati</w:t>
            </w:r>
            <w:proofErr w:type="spellEnd"/>
            <w:r>
              <w:rPr>
                <w:rFonts w:ascii="Arial" w:eastAsia="Times New Roman" w:hAnsi="Arial" w:cs="Times New Roman"/>
                <w:color w:val="000000"/>
              </w:rPr>
              <w:t>.</w:t>
            </w:r>
          </w:p>
          <w:p w14:paraId="169967C1" w14:textId="77777777" w:rsidR="00AE668C" w:rsidRDefault="00AE668C">
            <w:pPr>
              <w:rPr>
                <w:rFonts w:ascii="Arial" w:eastAsia="Times New Roman" w:hAnsi="Arial" w:cs="Times New Roman"/>
                <w:color w:val="000000"/>
              </w:rPr>
            </w:pPr>
          </w:p>
          <w:p w14:paraId="162E0A98" w14:textId="77777777" w:rsidR="00AE668C" w:rsidRDefault="00AE668C">
            <w:pPr>
              <w:rPr>
                <w:rFonts w:ascii="Arial" w:eastAsia="Times New Roman" w:hAnsi="Arial" w:cs="Times New Roman"/>
                <w:color w:val="000000"/>
              </w:rPr>
            </w:pPr>
          </w:p>
        </w:tc>
        <w:tc>
          <w:tcPr>
            <w:tcW w:w="4336" w:type="dxa"/>
          </w:tcPr>
          <w:p w14:paraId="7F591486"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lastRenderedPageBreak/>
              <w:t>Oral examination.</w:t>
            </w:r>
          </w:p>
          <w:p w14:paraId="1775586F" w14:textId="77777777" w:rsidR="00AE668C" w:rsidRDefault="00AE668C">
            <w:pPr>
              <w:rPr>
                <w:rFonts w:ascii="Arial" w:eastAsia="Times New Roman" w:hAnsi="Arial" w:cs="Times New Roman"/>
                <w:color w:val="000000"/>
              </w:rPr>
            </w:pPr>
          </w:p>
          <w:p w14:paraId="0BCE68A1"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The student will be invited to make his/her personal comments on one or more of the </w:t>
            </w:r>
            <w:r>
              <w:rPr>
                <w:rFonts w:ascii="Arial" w:eastAsia="Times New Roman" w:hAnsi="Arial" w:cs="Times New Roman"/>
                <w:color w:val="000000"/>
              </w:rPr>
              <w:lastRenderedPageBreak/>
              <w:t>texts analyzed during the course, illustrating the problems they pose a</w:t>
            </w:r>
            <w:r>
              <w:rPr>
                <w:rFonts w:ascii="Arial" w:eastAsia="Times New Roman" w:hAnsi="Arial" w:cs="Times New Roman"/>
                <w:color w:val="000000"/>
              </w:rPr>
              <w:t>nd showing his/her capacity to collocate them within the general context of the periegetic genre. A personal rethinking, as well as special researches on themes suggested during the course, will be appreciated.</w:t>
            </w:r>
          </w:p>
          <w:p w14:paraId="089094D9" w14:textId="77777777" w:rsidR="00AE668C" w:rsidRDefault="00AE668C">
            <w:pPr>
              <w:rPr>
                <w:rFonts w:ascii="Arial" w:eastAsia="Times New Roman" w:hAnsi="Arial" w:cs="Times New Roman"/>
                <w:color w:val="000000"/>
              </w:rPr>
            </w:pPr>
          </w:p>
          <w:p w14:paraId="2DAB10B1" w14:textId="77777777" w:rsidR="00AE668C" w:rsidRDefault="00AE668C">
            <w:pPr>
              <w:rPr>
                <w:rFonts w:ascii="Arial" w:eastAsia="Times New Roman" w:hAnsi="Arial" w:cs="Times New Roman"/>
                <w:color w:val="000000"/>
              </w:rPr>
            </w:pPr>
          </w:p>
        </w:tc>
      </w:tr>
      <w:tr w:rsidR="00AE668C" w14:paraId="119764FC" w14:textId="77777777">
        <w:tc>
          <w:tcPr>
            <w:tcW w:w="1699" w:type="dxa"/>
            <w:shd w:val="clear" w:color="auto" w:fill="F2F2F2" w:themeFill="background1" w:themeFillShade="F2"/>
          </w:tcPr>
          <w:p w14:paraId="621C7C29"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r>
              <w:rPr>
                <w:rFonts w:ascii="Arial" w:eastAsia="Times New Roman" w:hAnsi="Arial" w:cs="Times New Roman"/>
                <w:b/>
                <w:bCs/>
                <w:color w:val="000000"/>
              </w:rPr>
              <w:t xml:space="preserve"> e di </w:t>
            </w:r>
            <w:proofErr w:type="spellStart"/>
            <w:r>
              <w:rPr>
                <w:rFonts w:ascii="Arial" w:eastAsia="Times New Roman" w:hAnsi="Arial" w:cs="Times New Roman"/>
                <w:b/>
                <w:bCs/>
                <w:color w:val="000000"/>
              </w:rPr>
              <w:t>approfondimento</w:t>
            </w:r>
            <w:proofErr w:type="spellEnd"/>
            <w:r>
              <w:rPr>
                <w:rFonts w:ascii="Arial" w:eastAsia="Times New Roman" w:hAnsi="Arial" w:cs="Times New Roman"/>
                <w:b/>
                <w:bCs/>
                <w:color w:val="000000"/>
              </w:rPr>
              <w:t>,</w:t>
            </w:r>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materiale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r>
              <w:rPr>
                <w:rFonts w:ascii="Arial" w:eastAsia="Times New Roman" w:hAnsi="Arial" w:cs="Times New Roman"/>
                <w:b/>
                <w:bCs/>
                <w:color w:val="000000"/>
              </w:rPr>
              <w:t xml:space="preserve"> Online</w:t>
            </w:r>
          </w:p>
        </w:tc>
        <w:tc>
          <w:tcPr>
            <w:tcW w:w="1840" w:type="dxa"/>
          </w:tcPr>
          <w:p w14:paraId="79D4184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58B4E88F" w14:textId="77777777" w:rsidR="00AE668C" w:rsidRDefault="00AE668C">
            <w:pPr>
              <w:rPr>
                <w:rFonts w:ascii="Arial" w:eastAsia="Times New Roman" w:hAnsi="Arial" w:cs="Times New Roman"/>
                <w:color w:val="000000"/>
              </w:rPr>
            </w:pPr>
          </w:p>
        </w:tc>
        <w:tc>
          <w:tcPr>
            <w:tcW w:w="533" w:type="dxa"/>
          </w:tcPr>
          <w:p w14:paraId="2F4AA4C5"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5D9FE5D8"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sz w:val="24"/>
                <w:szCs w:val="24"/>
              </w:rPr>
              <w:t>Parti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testi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seguenti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messi</w:t>
            </w:r>
            <w:proofErr w:type="spellEnd"/>
            <w:r>
              <w:rPr>
                <w:rFonts w:ascii="Arial" w:eastAsia="Times New Roman" w:hAnsi="Arial" w:cs="Times New Roman"/>
                <w:color w:val="000000"/>
                <w:sz w:val="24"/>
                <w:szCs w:val="24"/>
              </w:rPr>
              <w:t xml:space="preserve"> a </w:t>
            </w:r>
            <w:proofErr w:type="spellStart"/>
            <w:r>
              <w:rPr>
                <w:rFonts w:ascii="Arial" w:eastAsia="Times New Roman" w:hAnsi="Arial" w:cs="Times New Roman"/>
                <w:color w:val="000000"/>
                <w:sz w:val="24"/>
                <w:szCs w:val="24"/>
              </w:rPr>
              <w:t>disposizione</w:t>
            </w:r>
            <w:proofErr w:type="spellEnd"/>
            <w:r>
              <w:rPr>
                <w:rFonts w:ascii="Arial" w:eastAsia="Times New Roman" w:hAnsi="Arial" w:cs="Times New Roman"/>
                <w:color w:val="000000"/>
                <w:sz w:val="24"/>
                <w:szCs w:val="24"/>
              </w:rPr>
              <w:t xml:space="preserve"> in </w:t>
            </w:r>
            <w:proofErr w:type="spellStart"/>
            <w:r>
              <w:rPr>
                <w:rFonts w:ascii="Arial" w:eastAsia="Times New Roman" w:hAnsi="Arial" w:cs="Times New Roman"/>
                <w:color w:val="000000"/>
                <w:sz w:val="24"/>
                <w:szCs w:val="24"/>
              </w:rPr>
              <w:t>fotocopia</w:t>
            </w:r>
            <w:proofErr w:type="spellEnd"/>
            <w:r>
              <w:rPr>
                <w:rFonts w:ascii="Arial" w:eastAsia="Times New Roman" w:hAnsi="Arial" w:cs="Times New Roman"/>
                <w:color w:val="000000"/>
                <w:sz w:val="24"/>
                <w:szCs w:val="24"/>
              </w:rPr>
              <w:t>:</w:t>
            </w:r>
          </w:p>
          <w:p w14:paraId="5A4165DC" w14:textId="77777777" w:rsidR="00AE668C" w:rsidRDefault="00AE668C">
            <w:pPr>
              <w:rPr>
                <w:rFonts w:ascii="Arial" w:eastAsia="Times New Roman" w:hAnsi="Arial" w:cs="Times New Roman"/>
                <w:color w:val="000000"/>
              </w:rPr>
            </w:pPr>
          </w:p>
          <w:p w14:paraId="19ED9353" w14:textId="77777777" w:rsidR="00AE668C" w:rsidRDefault="00AE668C">
            <w:pPr>
              <w:rPr>
                <w:rFonts w:ascii="Arial" w:eastAsia="Times New Roman" w:hAnsi="Arial" w:cs="Times New Roman"/>
                <w:color w:val="000000"/>
              </w:rPr>
            </w:pPr>
          </w:p>
          <w:p w14:paraId="4A3987EE" w14:textId="77777777" w:rsidR="00AE668C" w:rsidRDefault="00AE668C">
            <w:pPr>
              <w:rPr>
                <w:rFonts w:ascii="Arial" w:eastAsia="Times New Roman" w:hAnsi="Arial" w:cs="Times New Roman"/>
                <w:color w:val="000000"/>
              </w:rPr>
            </w:pPr>
          </w:p>
          <w:p w14:paraId="1C2098D2"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F. Pfister, Die </w:t>
            </w:r>
            <w:proofErr w:type="spellStart"/>
            <w:r>
              <w:rPr>
                <w:rFonts w:ascii="Arial" w:eastAsia="Times New Roman" w:hAnsi="Arial" w:cs="Times New Roman"/>
                <w:color w:val="000000"/>
              </w:rPr>
              <w:t>Reisebilder</w:t>
            </w:r>
            <w:proofErr w:type="spellEnd"/>
            <w:r>
              <w:rPr>
                <w:rFonts w:ascii="Arial" w:eastAsia="Times New Roman" w:hAnsi="Arial" w:cs="Times New Roman"/>
                <w:color w:val="000000"/>
              </w:rPr>
              <w:t xml:space="preserve"> des </w:t>
            </w:r>
            <w:proofErr w:type="spellStart"/>
            <w:r>
              <w:rPr>
                <w:rFonts w:ascii="Arial" w:eastAsia="Times New Roman" w:hAnsi="Arial" w:cs="Times New Roman"/>
                <w:color w:val="000000"/>
              </w:rPr>
              <w:t>Herakleides</w:t>
            </w:r>
            <w:proofErr w:type="spellEnd"/>
            <w:r>
              <w:rPr>
                <w:rFonts w:ascii="Arial" w:eastAsia="Times New Roman" w:hAnsi="Arial" w:cs="Times New Roman"/>
                <w:color w:val="000000"/>
              </w:rPr>
              <w:t>, Wien 1951</w:t>
            </w:r>
          </w:p>
          <w:p w14:paraId="29935E39" w14:textId="77777777" w:rsidR="00AE668C" w:rsidRDefault="00AE668C">
            <w:pPr>
              <w:rPr>
                <w:rFonts w:ascii="Arial" w:eastAsia="Times New Roman" w:hAnsi="Arial" w:cs="Times New Roman"/>
                <w:color w:val="000000"/>
              </w:rPr>
            </w:pPr>
          </w:p>
          <w:p w14:paraId="1592717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w:t>
            </w:r>
            <w:proofErr w:type="spellStart"/>
            <w:r>
              <w:rPr>
                <w:rFonts w:ascii="Arial" w:eastAsia="Times New Roman" w:hAnsi="Arial" w:cs="Times New Roman"/>
                <w:color w:val="000000"/>
              </w:rPr>
              <w:t>Pausania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Guida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Grecia. Libro I. </w:t>
            </w:r>
            <w:proofErr w:type="spellStart"/>
            <w:r>
              <w:rPr>
                <w:rFonts w:ascii="Arial" w:eastAsia="Times New Roman" w:hAnsi="Arial" w:cs="Times New Roman"/>
                <w:color w:val="000000"/>
              </w:rPr>
              <w:t>L’Attica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Introduzioni</w:t>
            </w:r>
            <w:proofErr w:type="spellEnd"/>
            <w:r>
              <w:rPr>
                <w:rFonts w:ascii="Arial" w:eastAsia="Times New Roman" w:hAnsi="Arial" w:cs="Times New Roman"/>
                <w:color w:val="000000"/>
              </w:rPr>
              <w:t xml:space="preserve">, testo e </w:t>
            </w:r>
            <w:proofErr w:type="spellStart"/>
            <w:r>
              <w:rPr>
                <w:rFonts w:ascii="Arial" w:eastAsia="Times New Roman" w:hAnsi="Arial" w:cs="Times New Roman"/>
                <w:color w:val="000000"/>
              </w:rPr>
              <w:t>traduzione</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Domenico </w:t>
            </w:r>
            <w:proofErr w:type="spellStart"/>
            <w:r>
              <w:rPr>
                <w:rFonts w:ascii="Arial" w:eastAsia="Times New Roman" w:hAnsi="Arial" w:cs="Times New Roman"/>
                <w:color w:val="000000"/>
              </w:rPr>
              <w:t>Musti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Commento</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Luigi </w:t>
            </w:r>
            <w:proofErr w:type="spellStart"/>
            <w:r>
              <w:rPr>
                <w:rFonts w:ascii="Arial" w:eastAsia="Times New Roman" w:hAnsi="Arial" w:cs="Times New Roman"/>
                <w:color w:val="000000"/>
              </w:rPr>
              <w:t>Beschi</w:t>
            </w:r>
            <w:proofErr w:type="spellEnd"/>
            <w:r>
              <w:rPr>
                <w:rFonts w:ascii="Arial" w:eastAsia="Times New Roman" w:hAnsi="Arial" w:cs="Times New Roman"/>
                <w:color w:val="000000"/>
              </w:rPr>
              <w:t xml:space="preserve"> e Domenico </w:t>
            </w:r>
            <w:proofErr w:type="spellStart"/>
            <w:r>
              <w:rPr>
                <w:rFonts w:ascii="Arial" w:eastAsia="Times New Roman" w:hAnsi="Arial" w:cs="Times New Roman"/>
                <w:color w:val="000000"/>
              </w:rPr>
              <w:t>Musti</w:t>
            </w:r>
            <w:proofErr w:type="spellEnd"/>
            <w:r>
              <w:rPr>
                <w:rFonts w:ascii="Arial" w:eastAsia="Times New Roman" w:hAnsi="Arial" w:cs="Times New Roman"/>
                <w:color w:val="000000"/>
              </w:rPr>
              <w:t xml:space="preserve">. Fondazione Lorenzo Valla – Arnoldo </w:t>
            </w:r>
            <w:r>
              <w:rPr>
                <w:rFonts w:ascii="Arial" w:eastAsia="Times New Roman" w:hAnsi="Arial" w:cs="Times New Roman"/>
                <w:color w:val="000000"/>
              </w:rPr>
              <w:lastRenderedPageBreak/>
              <w:t xml:space="preserve">Mondadori </w:t>
            </w:r>
            <w:proofErr w:type="spellStart"/>
            <w:r>
              <w:rPr>
                <w:rFonts w:ascii="Arial" w:eastAsia="Times New Roman" w:hAnsi="Arial" w:cs="Times New Roman"/>
                <w:color w:val="000000"/>
              </w:rPr>
              <w:t>Editore</w:t>
            </w:r>
            <w:proofErr w:type="spellEnd"/>
            <w:r>
              <w:rPr>
                <w:rFonts w:ascii="Arial" w:eastAsia="Times New Roman" w:hAnsi="Arial" w:cs="Times New Roman"/>
                <w:color w:val="000000"/>
              </w:rPr>
              <w:t>. Milano 1997</w:t>
            </w:r>
          </w:p>
          <w:p w14:paraId="2E16F9DB" w14:textId="77777777" w:rsidR="00AE668C" w:rsidRDefault="00AE668C">
            <w:pPr>
              <w:rPr>
                <w:rFonts w:ascii="Arial" w:eastAsia="Times New Roman" w:hAnsi="Arial" w:cs="Times New Roman"/>
                <w:color w:val="000000"/>
              </w:rPr>
            </w:pPr>
          </w:p>
          <w:p w14:paraId="427C1F6C"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w:t>
            </w:r>
            <w:proofErr w:type="spellStart"/>
            <w:r>
              <w:rPr>
                <w:rFonts w:ascii="Arial" w:eastAsia="Times New Roman" w:hAnsi="Arial" w:cs="Times New Roman"/>
                <w:color w:val="000000"/>
              </w:rPr>
              <w:t>Pausania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Guida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Greci</w:t>
            </w:r>
            <w:r>
              <w:rPr>
                <w:rFonts w:ascii="Arial" w:eastAsia="Times New Roman" w:hAnsi="Arial" w:cs="Times New Roman"/>
                <w:color w:val="000000"/>
              </w:rPr>
              <w:t xml:space="preserve">a. Libro IX. La </w:t>
            </w:r>
            <w:proofErr w:type="spellStart"/>
            <w:r>
              <w:rPr>
                <w:rFonts w:ascii="Arial" w:eastAsia="Times New Roman" w:hAnsi="Arial" w:cs="Times New Roman"/>
                <w:color w:val="000000"/>
              </w:rPr>
              <w:t>Beozia</w:t>
            </w:r>
            <w:proofErr w:type="spellEnd"/>
            <w:r>
              <w:rPr>
                <w:rFonts w:ascii="Arial" w:eastAsia="Times New Roman" w:hAnsi="Arial" w:cs="Times New Roman"/>
                <w:color w:val="000000"/>
              </w:rPr>
              <w:t xml:space="preserve">. Testo e </w:t>
            </w:r>
            <w:proofErr w:type="spellStart"/>
            <w:r>
              <w:rPr>
                <w:rFonts w:ascii="Arial" w:eastAsia="Times New Roman" w:hAnsi="Arial" w:cs="Times New Roman"/>
                <w:color w:val="000000"/>
              </w:rPr>
              <w:t>traduzione</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Mauro </w:t>
            </w:r>
            <w:proofErr w:type="spellStart"/>
            <w:r>
              <w:rPr>
                <w:rFonts w:ascii="Arial" w:eastAsia="Times New Roman" w:hAnsi="Arial" w:cs="Times New Roman"/>
                <w:color w:val="000000"/>
              </w:rPr>
              <w:t>Moggi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Commento</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Mauro </w:t>
            </w:r>
            <w:proofErr w:type="spellStart"/>
            <w:r>
              <w:rPr>
                <w:rFonts w:ascii="Arial" w:eastAsia="Times New Roman" w:hAnsi="Arial" w:cs="Times New Roman"/>
                <w:color w:val="000000"/>
              </w:rPr>
              <w:t>Moggi</w:t>
            </w:r>
            <w:proofErr w:type="spellEnd"/>
            <w:r>
              <w:rPr>
                <w:rFonts w:ascii="Arial" w:eastAsia="Times New Roman" w:hAnsi="Arial" w:cs="Times New Roman"/>
                <w:color w:val="000000"/>
              </w:rPr>
              <w:t xml:space="preserve"> e Massimo </w:t>
            </w:r>
            <w:proofErr w:type="spellStart"/>
            <w:r>
              <w:rPr>
                <w:rFonts w:ascii="Arial" w:eastAsia="Times New Roman" w:hAnsi="Arial" w:cs="Times New Roman"/>
                <w:color w:val="000000"/>
              </w:rPr>
              <w:t>Osanna</w:t>
            </w:r>
            <w:proofErr w:type="spellEnd"/>
            <w:r>
              <w:rPr>
                <w:rFonts w:ascii="Arial" w:eastAsia="Times New Roman" w:hAnsi="Arial" w:cs="Times New Roman"/>
                <w:color w:val="000000"/>
              </w:rPr>
              <w:t xml:space="preserve">. Fondazione Lorenzo Valla – Arnoldo Mondadori </w:t>
            </w:r>
            <w:proofErr w:type="spellStart"/>
            <w:r>
              <w:rPr>
                <w:rFonts w:ascii="Arial" w:eastAsia="Times New Roman" w:hAnsi="Arial" w:cs="Times New Roman"/>
                <w:color w:val="000000"/>
              </w:rPr>
              <w:t>Editore</w:t>
            </w:r>
            <w:proofErr w:type="spellEnd"/>
            <w:r>
              <w:rPr>
                <w:rFonts w:ascii="Arial" w:eastAsia="Times New Roman" w:hAnsi="Arial" w:cs="Times New Roman"/>
                <w:color w:val="000000"/>
              </w:rPr>
              <w:t>. Milano 2010</w:t>
            </w:r>
          </w:p>
          <w:p w14:paraId="2ECE5C69" w14:textId="77777777" w:rsidR="00AE668C" w:rsidRDefault="00AE668C">
            <w:pPr>
              <w:rPr>
                <w:rFonts w:ascii="Arial" w:eastAsia="Times New Roman" w:hAnsi="Arial" w:cs="Times New Roman"/>
                <w:color w:val="000000"/>
              </w:rPr>
            </w:pPr>
          </w:p>
          <w:p w14:paraId="3DBBEA62" w14:textId="77777777" w:rsidR="00AE668C" w:rsidRDefault="00AE668C">
            <w:pPr>
              <w:rPr>
                <w:rFonts w:ascii="Arial" w:eastAsia="Times New Roman" w:hAnsi="Arial" w:cs="Times New Roman"/>
                <w:color w:val="000000"/>
              </w:rPr>
            </w:pPr>
          </w:p>
        </w:tc>
        <w:tc>
          <w:tcPr>
            <w:tcW w:w="4336" w:type="dxa"/>
          </w:tcPr>
          <w:p w14:paraId="6D1B7AF4" w14:textId="77777777" w:rsidR="00AE668C" w:rsidRDefault="00281D57">
            <w:pPr>
              <w:rPr>
                <w:rFonts w:ascii="Arial" w:eastAsia="Times New Roman" w:hAnsi="Arial" w:cs="Times New Roman"/>
                <w:color w:val="000000"/>
              </w:rPr>
            </w:pPr>
            <w:r>
              <w:rPr>
                <w:rFonts w:ascii="Arial" w:eastAsia="Times New Roman" w:hAnsi="Arial" w:cs="Times New Roman"/>
                <w:color w:val="000000"/>
                <w:sz w:val="24"/>
                <w:szCs w:val="24"/>
              </w:rPr>
              <w:lastRenderedPageBreak/>
              <w:t>Parts of the following texts will be put at the students' disposal in pho</w:t>
            </w:r>
            <w:r>
              <w:rPr>
                <w:rFonts w:ascii="Arial" w:eastAsia="Times New Roman" w:hAnsi="Arial" w:cs="Times New Roman"/>
                <w:color w:val="000000"/>
                <w:sz w:val="24"/>
                <w:szCs w:val="24"/>
              </w:rPr>
              <w:t>tocopies:</w:t>
            </w:r>
          </w:p>
          <w:p w14:paraId="5248DC2C" w14:textId="77777777" w:rsidR="00AE668C" w:rsidRDefault="00AE668C">
            <w:pPr>
              <w:rPr>
                <w:rFonts w:ascii="Arial" w:eastAsia="Times New Roman" w:hAnsi="Arial" w:cs="Times New Roman"/>
                <w:color w:val="000000"/>
              </w:rPr>
            </w:pPr>
          </w:p>
          <w:p w14:paraId="503375CD" w14:textId="77777777" w:rsidR="00AE668C" w:rsidRDefault="00AE668C">
            <w:pPr>
              <w:rPr>
                <w:rFonts w:ascii="Arial" w:eastAsia="Times New Roman" w:hAnsi="Arial" w:cs="Times New Roman"/>
                <w:color w:val="000000"/>
              </w:rPr>
            </w:pPr>
          </w:p>
          <w:p w14:paraId="613B0FF0" w14:textId="77777777" w:rsidR="00AE668C" w:rsidRDefault="00AE668C">
            <w:pPr>
              <w:rPr>
                <w:rFonts w:ascii="Arial" w:eastAsia="Times New Roman" w:hAnsi="Arial" w:cs="Times New Roman"/>
                <w:color w:val="000000"/>
              </w:rPr>
            </w:pPr>
          </w:p>
          <w:p w14:paraId="31DF5B8E"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F. Pfister, Die </w:t>
            </w:r>
            <w:proofErr w:type="spellStart"/>
            <w:r>
              <w:rPr>
                <w:rFonts w:ascii="Arial" w:eastAsia="Times New Roman" w:hAnsi="Arial" w:cs="Times New Roman"/>
                <w:color w:val="000000"/>
              </w:rPr>
              <w:t>Reisebilder</w:t>
            </w:r>
            <w:proofErr w:type="spellEnd"/>
            <w:r>
              <w:rPr>
                <w:rFonts w:ascii="Arial" w:eastAsia="Times New Roman" w:hAnsi="Arial" w:cs="Times New Roman"/>
                <w:color w:val="000000"/>
              </w:rPr>
              <w:t xml:space="preserve"> des </w:t>
            </w:r>
            <w:proofErr w:type="spellStart"/>
            <w:r>
              <w:rPr>
                <w:rFonts w:ascii="Arial" w:eastAsia="Times New Roman" w:hAnsi="Arial" w:cs="Times New Roman"/>
                <w:color w:val="000000"/>
              </w:rPr>
              <w:t>Herakleides</w:t>
            </w:r>
            <w:proofErr w:type="spellEnd"/>
            <w:r>
              <w:rPr>
                <w:rFonts w:ascii="Arial" w:eastAsia="Times New Roman" w:hAnsi="Arial" w:cs="Times New Roman"/>
                <w:color w:val="000000"/>
              </w:rPr>
              <w:t>, Wien 1951</w:t>
            </w:r>
          </w:p>
          <w:p w14:paraId="60C8299B" w14:textId="77777777" w:rsidR="00AE668C" w:rsidRDefault="00AE668C">
            <w:pPr>
              <w:rPr>
                <w:rFonts w:ascii="Arial" w:eastAsia="Times New Roman" w:hAnsi="Arial" w:cs="Times New Roman"/>
                <w:color w:val="000000"/>
              </w:rPr>
            </w:pPr>
          </w:p>
          <w:p w14:paraId="79F10309"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w:t>
            </w:r>
            <w:proofErr w:type="spellStart"/>
            <w:r>
              <w:rPr>
                <w:rFonts w:ascii="Arial" w:eastAsia="Times New Roman" w:hAnsi="Arial" w:cs="Times New Roman"/>
                <w:color w:val="000000"/>
              </w:rPr>
              <w:t>Pausania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Guida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Grecia. Libro I. </w:t>
            </w:r>
            <w:proofErr w:type="spellStart"/>
            <w:r>
              <w:rPr>
                <w:rFonts w:ascii="Arial" w:eastAsia="Times New Roman" w:hAnsi="Arial" w:cs="Times New Roman"/>
                <w:color w:val="000000"/>
              </w:rPr>
              <w:t>L’Attica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Introduzioni</w:t>
            </w:r>
            <w:proofErr w:type="spellEnd"/>
            <w:r>
              <w:rPr>
                <w:rFonts w:ascii="Arial" w:eastAsia="Times New Roman" w:hAnsi="Arial" w:cs="Times New Roman"/>
                <w:color w:val="000000"/>
              </w:rPr>
              <w:t xml:space="preserve">, testo e </w:t>
            </w:r>
            <w:proofErr w:type="spellStart"/>
            <w:r>
              <w:rPr>
                <w:rFonts w:ascii="Arial" w:eastAsia="Times New Roman" w:hAnsi="Arial" w:cs="Times New Roman"/>
                <w:color w:val="000000"/>
              </w:rPr>
              <w:t>traduzione</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Domenico </w:t>
            </w:r>
            <w:proofErr w:type="spellStart"/>
            <w:r>
              <w:rPr>
                <w:rFonts w:ascii="Arial" w:eastAsia="Times New Roman" w:hAnsi="Arial" w:cs="Times New Roman"/>
                <w:color w:val="000000"/>
              </w:rPr>
              <w:t>Musti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Commento</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Luigi </w:t>
            </w:r>
            <w:proofErr w:type="spellStart"/>
            <w:r>
              <w:rPr>
                <w:rFonts w:ascii="Arial" w:eastAsia="Times New Roman" w:hAnsi="Arial" w:cs="Times New Roman"/>
                <w:color w:val="000000"/>
              </w:rPr>
              <w:t>Beschi</w:t>
            </w:r>
            <w:proofErr w:type="spellEnd"/>
            <w:r>
              <w:rPr>
                <w:rFonts w:ascii="Arial" w:eastAsia="Times New Roman" w:hAnsi="Arial" w:cs="Times New Roman"/>
                <w:color w:val="000000"/>
              </w:rPr>
              <w:t xml:space="preserve"> e Domenico </w:t>
            </w:r>
            <w:proofErr w:type="spellStart"/>
            <w:r>
              <w:rPr>
                <w:rFonts w:ascii="Arial" w:eastAsia="Times New Roman" w:hAnsi="Arial" w:cs="Times New Roman"/>
                <w:color w:val="000000"/>
              </w:rPr>
              <w:t>Musti</w:t>
            </w:r>
            <w:proofErr w:type="spellEnd"/>
            <w:r>
              <w:rPr>
                <w:rFonts w:ascii="Arial" w:eastAsia="Times New Roman" w:hAnsi="Arial" w:cs="Times New Roman"/>
                <w:color w:val="000000"/>
              </w:rPr>
              <w:t xml:space="preserve">. Fondazione Lorenzo Valla </w:t>
            </w:r>
            <w:r>
              <w:rPr>
                <w:rFonts w:ascii="Arial" w:eastAsia="Times New Roman" w:hAnsi="Arial" w:cs="Times New Roman"/>
                <w:color w:val="000000"/>
              </w:rPr>
              <w:t xml:space="preserve">– Arnoldo </w:t>
            </w:r>
            <w:r>
              <w:rPr>
                <w:rFonts w:ascii="Arial" w:eastAsia="Times New Roman" w:hAnsi="Arial" w:cs="Times New Roman"/>
                <w:color w:val="000000"/>
              </w:rPr>
              <w:lastRenderedPageBreak/>
              <w:t xml:space="preserve">Mondadori </w:t>
            </w:r>
            <w:proofErr w:type="spellStart"/>
            <w:r>
              <w:rPr>
                <w:rFonts w:ascii="Arial" w:eastAsia="Times New Roman" w:hAnsi="Arial" w:cs="Times New Roman"/>
                <w:color w:val="000000"/>
              </w:rPr>
              <w:t>Editore</w:t>
            </w:r>
            <w:proofErr w:type="spellEnd"/>
            <w:r>
              <w:rPr>
                <w:rFonts w:ascii="Arial" w:eastAsia="Times New Roman" w:hAnsi="Arial" w:cs="Times New Roman"/>
                <w:color w:val="000000"/>
              </w:rPr>
              <w:t>. Milano 1997</w:t>
            </w:r>
          </w:p>
          <w:p w14:paraId="2E0E6768" w14:textId="77777777" w:rsidR="00AE668C" w:rsidRDefault="00AE668C">
            <w:pPr>
              <w:rPr>
                <w:rFonts w:ascii="Arial" w:eastAsia="Times New Roman" w:hAnsi="Arial" w:cs="Times New Roman"/>
                <w:color w:val="000000"/>
              </w:rPr>
            </w:pPr>
          </w:p>
          <w:p w14:paraId="79A1D36D" w14:textId="77777777" w:rsidR="00AE668C" w:rsidRDefault="00281D57">
            <w:pPr>
              <w:rPr>
                <w:rFonts w:ascii="Arial" w:eastAsia="Times New Roman" w:hAnsi="Arial" w:cs="Times New Roman"/>
                <w:color w:val="000000"/>
              </w:rPr>
            </w:pPr>
            <w:r>
              <w:rPr>
                <w:rFonts w:ascii="Arial" w:eastAsia="Times New Roman" w:hAnsi="Arial" w:cs="Times New Roman"/>
                <w:color w:val="000000"/>
              </w:rPr>
              <w:t xml:space="preserve">- </w:t>
            </w:r>
            <w:proofErr w:type="spellStart"/>
            <w:r>
              <w:rPr>
                <w:rFonts w:ascii="Arial" w:eastAsia="Times New Roman" w:hAnsi="Arial" w:cs="Times New Roman"/>
                <w:color w:val="000000"/>
              </w:rPr>
              <w:t>Pausania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Guida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Grecia. Libro IX. La </w:t>
            </w:r>
            <w:proofErr w:type="spellStart"/>
            <w:r>
              <w:rPr>
                <w:rFonts w:ascii="Arial" w:eastAsia="Times New Roman" w:hAnsi="Arial" w:cs="Times New Roman"/>
                <w:color w:val="000000"/>
              </w:rPr>
              <w:t>Beozia</w:t>
            </w:r>
            <w:proofErr w:type="spellEnd"/>
            <w:r>
              <w:rPr>
                <w:rFonts w:ascii="Arial" w:eastAsia="Times New Roman" w:hAnsi="Arial" w:cs="Times New Roman"/>
                <w:color w:val="000000"/>
              </w:rPr>
              <w:t xml:space="preserve">. Testo e </w:t>
            </w:r>
            <w:proofErr w:type="spellStart"/>
            <w:r>
              <w:rPr>
                <w:rFonts w:ascii="Arial" w:eastAsia="Times New Roman" w:hAnsi="Arial" w:cs="Times New Roman"/>
                <w:color w:val="000000"/>
              </w:rPr>
              <w:t>traduzione</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Mauro </w:t>
            </w:r>
            <w:proofErr w:type="spellStart"/>
            <w:r>
              <w:rPr>
                <w:rFonts w:ascii="Arial" w:eastAsia="Times New Roman" w:hAnsi="Arial" w:cs="Times New Roman"/>
                <w:color w:val="000000"/>
              </w:rPr>
              <w:t>Moggi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Commento</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cura</w:t>
            </w:r>
            <w:proofErr w:type="spellEnd"/>
            <w:r>
              <w:rPr>
                <w:rFonts w:ascii="Arial" w:eastAsia="Times New Roman" w:hAnsi="Arial" w:cs="Times New Roman"/>
                <w:color w:val="000000"/>
              </w:rPr>
              <w:t xml:space="preserve"> di Mauro </w:t>
            </w:r>
            <w:proofErr w:type="spellStart"/>
            <w:r>
              <w:rPr>
                <w:rFonts w:ascii="Arial" w:eastAsia="Times New Roman" w:hAnsi="Arial" w:cs="Times New Roman"/>
                <w:color w:val="000000"/>
              </w:rPr>
              <w:t>Moggi</w:t>
            </w:r>
            <w:proofErr w:type="spellEnd"/>
            <w:r>
              <w:rPr>
                <w:rFonts w:ascii="Arial" w:eastAsia="Times New Roman" w:hAnsi="Arial" w:cs="Times New Roman"/>
                <w:color w:val="000000"/>
              </w:rPr>
              <w:t xml:space="preserve"> e Massimo </w:t>
            </w:r>
            <w:proofErr w:type="spellStart"/>
            <w:r>
              <w:rPr>
                <w:rFonts w:ascii="Arial" w:eastAsia="Times New Roman" w:hAnsi="Arial" w:cs="Times New Roman"/>
                <w:color w:val="000000"/>
              </w:rPr>
              <w:t>Osanna</w:t>
            </w:r>
            <w:proofErr w:type="spellEnd"/>
            <w:r>
              <w:rPr>
                <w:rFonts w:ascii="Arial" w:eastAsia="Times New Roman" w:hAnsi="Arial" w:cs="Times New Roman"/>
                <w:color w:val="000000"/>
              </w:rPr>
              <w:t xml:space="preserve">. Fondazione Lorenzo Valla – Arnoldo Mondadori </w:t>
            </w:r>
            <w:proofErr w:type="spellStart"/>
            <w:r>
              <w:rPr>
                <w:rFonts w:ascii="Arial" w:eastAsia="Times New Roman" w:hAnsi="Arial" w:cs="Times New Roman"/>
                <w:color w:val="000000"/>
              </w:rPr>
              <w:t>Editore</w:t>
            </w:r>
            <w:proofErr w:type="spellEnd"/>
            <w:r>
              <w:rPr>
                <w:rFonts w:ascii="Arial" w:eastAsia="Times New Roman" w:hAnsi="Arial" w:cs="Times New Roman"/>
                <w:color w:val="000000"/>
              </w:rPr>
              <w:t>. Milano 2010</w:t>
            </w:r>
          </w:p>
          <w:p w14:paraId="5038E3D9" w14:textId="77777777" w:rsidR="00AE668C" w:rsidRDefault="00AE668C">
            <w:pPr>
              <w:rPr>
                <w:rFonts w:ascii="Arial" w:eastAsia="Times New Roman" w:hAnsi="Arial" w:cs="Times New Roman"/>
                <w:color w:val="000000"/>
              </w:rPr>
            </w:pPr>
          </w:p>
          <w:p w14:paraId="3189E15C" w14:textId="77777777" w:rsidR="00AE668C" w:rsidRDefault="00AE668C">
            <w:pPr>
              <w:rPr>
                <w:rFonts w:ascii="Arial" w:eastAsia="Times New Roman" w:hAnsi="Arial" w:cs="Times New Roman"/>
                <w:color w:val="000000"/>
              </w:rPr>
            </w:pPr>
          </w:p>
        </w:tc>
      </w:tr>
      <w:tr w:rsidR="00AE668C" w14:paraId="576E2DED" w14:textId="77777777">
        <w:tc>
          <w:tcPr>
            <w:tcW w:w="1699" w:type="dxa"/>
            <w:shd w:val="clear" w:color="auto" w:fill="F2F2F2" w:themeFill="background1" w:themeFillShade="F2"/>
          </w:tcPr>
          <w:p w14:paraId="7809D3DC"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Metodi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gestione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rapporti</w:t>
            </w:r>
            <w:proofErr w:type="spellEnd"/>
            <w:r>
              <w:rPr>
                <w:rFonts w:ascii="Arial" w:eastAsia="Times New Roman" w:hAnsi="Arial" w:cs="Times New Roman"/>
                <w:b/>
                <w:bCs/>
                <w:color w:val="000000"/>
              </w:rPr>
              <w:t xml:space="preserve"> con </w:t>
            </w:r>
            <w:proofErr w:type="spellStart"/>
            <w:r>
              <w:rPr>
                <w:rFonts w:ascii="Arial" w:eastAsia="Times New Roman" w:hAnsi="Arial" w:cs="Times New Roman"/>
                <w:b/>
                <w:bCs/>
                <w:color w:val="000000"/>
              </w:rPr>
              <w:t>gli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840" w:type="dxa"/>
          </w:tcPr>
          <w:p w14:paraId="2C11A798" w14:textId="77777777" w:rsidR="00AE668C" w:rsidRDefault="00281D57">
            <w:pPr>
              <w:rPr>
                <w:rFonts w:ascii="Arial" w:eastAsia="Times New Roman" w:hAnsi="Arial" w:cs="Times New Roman"/>
                <w:color w:val="000000"/>
              </w:rPr>
            </w:pPr>
            <w:r>
              <w:rPr>
                <w:rFonts w:ascii="Arial" w:eastAsia="Times New Roman" w:hAnsi="Arial" w:cs="Times New Roman"/>
                <w:color w:val="000000"/>
              </w:rPr>
              <w:t>GEST_RAP_STUD</w:t>
            </w:r>
          </w:p>
        </w:tc>
        <w:tc>
          <w:tcPr>
            <w:tcW w:w="1248" w:type="dxa"/>
          </w:tcPr>
          <w:p w14:paraId="3C5731AF" w14:textId="77777777" w:rsidR="00AE668C" w:rsidRDefault="00AE668C">
            <w:pPr>
              <w:rPr>
                <w:rFonts w:ascii="Arial" w:eastAsia="Times New Roman" w:hAnsi="Arial" w:cs="Times New Roman"/>
                <w:color w:val="000000"/>
              </w:rPr>
            </w:pPr>
          </w:p>
        </w:tc>
        <w:tc>
          <w:tcPr>
            <w:tcW w:w="533" w:type="dxa"/>
          </w:tcPr>
          <w:p w14:paraId="7819DAA4"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2E5BE24" w14:textId="77777777" w:rsidR="00AE668C" w:rsidRDefault="00AE668C">
            <w:pPr>
              <w:rPr>
                <w:rFonts w:ascii="Arial" w:eastAsia="Times New Roman" w:hAnsi="Arial" w:cs="Times New Roman"/>
                <w:color w:val="000000"/>
              </w:rPr>
            </w:pPr>
          </w:p>
        </w:tc>
        <w:tc>
          <w:tcPr>
            <w:tcW w:w="4336" w:type="dxa"/>
          </w:tcPr>
          <w:p w14:paraId="12BC2899" w14:textId="77777777" w:rsidR="00AE668C" w:rsidRDefault="00AE668C">
            <w:pPr>
              <w:rPr>
                <w:rFonts w:ascii="Arial" w:eastAsia="Times New Roman" w:hAnsi="Arial" w:cs="Times New Roman"/>
                <w:color w:val="000000"/>
              </w:rPr>
            </w:pPr>
          </w:p>
        </w:tc>
      </w:tr>
      <w:tr w:rsidR="00AE668C" w14:paraId="0B044D71" w14:textId="77777777">
        <w:tc>
          <w:tcPr>
            <w:tcW w:w="1699" w:type="dxa"/>
            <w:shd w:val="clear" w:color="auto" w:fill="F2F2F2" w:themeFill="background1" w:themeFillShade="F2"/>
          </w:tcPr>
          <w:p w14:paraId="38E4CDB7" w14:textId="77777777" w:rsidR="00AE668C" w:rsidRDefault="00281D57">
            <w:pPr>
              <w:rPr>
                <w:rFonts w:ascii="Arial" w:eastAsia="Times New Roman" w:hAnsi="Arial" w:cs="Times New Roman"/>
                <w:color w:val="000000"/>
              </w:rPr>
            </w:pPr>
            <w:r>
              <w:rPr>
                <w:rFonts w:ascii="Arial" w:eastAsia="Times New Roman" w:hAnsi="Arial" w:cs="Times New Roman"/>
                <w:b/>
                <w:bCs/>
                <w:color w:val="000000"/>
              </w:rPr>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14:paraId="3CB4BF8B" w14:textId="77777777" w:rsidR="00AE668C" w:rsidRDefault="00281D57">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14:paraId="7D251E12" w14:textId="77777777" w:rsidR="00AE668C" w:rsidRDefault="00AE668C">
            <w:pPr>
              <w:rPr>
                <w:rFonts w:ascii="Arial" w:eastAsia="Times New Roman" w:hAnsi="Arial" w:cs="Times New Roman"/>
                <w:color w:val="000000"/>
              </w:rPr>
            </w:pPr>
          </w:p>
        </w:tc>
        <w:tc>
          <w:tcPr>
            <w:tcW w:w="533" w:type="dxa"/>
          </w:tcPr>
          <w:p w14:paraId="13FF8BEF"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DA7F8CF" w14:textId="77777777" w:rsidR="00AE668C" w:rsidRDefault="00281D57">
            <w:pPr>
              <w:rPr>
                <w:rFonts w:ascii="Arial" w:eastAsia="Times New Roman" w:hAnsi="Arial" w:cs="Times New Roman"/>
                <w:color w:val="000000"/>
              </w:rPr>
            </w:pPr>
            <w:r>
              <w:rPr>
                <w:rFonts w:ascii="Arial" w:eastAsia="Times New Roman" w:hAnsi="Arial" w:cs="Times New Roman"/>
                <w:color w:val="000000"/>
              </w:rPr>
              <w:t>7.II., 28.II.2022</w:t>
            </w:r>
          </w:p>
          <w:p w14:paraId="400104C0" w14:textId="77777777" w:rsidR="00AE668C" w:rsidRDefault="00281D57">
            <w:pPr>
              <w:rPr>
                <w:rFonts w:ascii="Arial" w:eastAsia="Times New Roman" w:hAnsi="Arial" w:cs="Times New Roman"/>
                <w:color w:val="000000"/>
              </w:rPr>
            </w:pPr>
            <w:r>
              <w:rPr>
                <w:rFonts w:ascii="Arial" w:eastAsia="Times New Roman" w:hAnsi="Arial" w:cs="Times New Roman"/>
                <w:color w:val="000000"/>
              </w:rPr>
              <w:t>13.VI, 4.VII, 25.VII.2022</w:t>
            </w:r>
          </w:p>
          <w:p w14:paraId="022014A4" w14:textId="77777777" w:rsidR="00AE668C" w:rsidRDefault="00281D57">
            <w:pPr>
              <w:rPr>
                <w:rFonts w:ascii="Arial" w:eastAsia="Times New Roman" w:hAnsi="Arial" w:cs="Times New Roman"/>
                <w:color w:val="000000"/>
              </w:rPr>
            </w:pPr>
            <w:r>
              <w:rPr>
                <w:rFonts w:ascii="Arial" w:eastAsia="Times New Roman" w:hAnsi="Arial" w:cs="Times New Roman"/>
                <w:color w:val="000000"/>
              </w:rPr>
              <w:t>12.IX, 24.X, 21.XI.2022</w:t>
            </w:r>
          </w:p>
        </w:tc>
        <w:tc>
          <w:tcPr>
            <w:tcW w:w="4336" w:type="dxa"/>
          </w:tcPr>
          <w:p w14:paraId="23C497B8" w14:textId="77777777" w:rsidR="00AE668C" w:rsidRDefault="00281D57">
            <w:pPr>
              <w:rPr>
                <w:rFonts w:ascii="Arial" w:eastAsia="Times New Roman" w:hAnsi="Arial" w:cs="Times New Roman"/>
                <w:color w:val="000000"/>
              </w:rPr>
            </w:pPr>
            <w:r>
              <w:rPr>
                <w:rFonts w:ascii="Arial" w:eastAsia="Times New Roman" w:hAnsi="Arial" w:cs="Times New Roman"/>
                <w:color w:val="000000"/>
              </w:rPr>
              <w:t>7.II., 28.II.2022</w:t>
            </w:r>
          </w:p>
          <w:p w14:paraId="47FD33E7" w14:textId="77777777" w:rsidR="00AE668C" w:rsidRDefault="00281D57">
            <w:pPr>
              <w:rPr>
                <w:rFonts w:ascii="Arial" w:eastAsia="Times New Roman" w:hAnsi="Arial" w:cs="Times New Roman"/>
                <w:color w:val="000000"/>
              </w:rPr>
            </w:pPr>
            <w:r>
              <w:rPr>
                <w:rFonts w:ascii="Arial" w:eastAsia="Times New Roman" w:hAnsi="Arial" w:cs="Times New Roman"/>
                <w:color w:val="000000"/>
              </w:rPr>
              <w:t>13.VI, 4.VII, 25.VII.2022</w:t>
            </w:r>
          </w:p>
          <w:p w14:paraId="57BD0F64" w14:textId="77777777" w:rsidR="00AE668C" w:rsidRDefault="00281D57">
            <w:pPr>
              <w:rPr>
                <w:rFonts w:ascii="Arial" w:eastAsia="Times New Roman" w:hAnsi="Arial" w:cs="Times New Roman"/>
                <w:color w:val="000000"/>
              </w:rPr>
            </w:pPr>
            <w:r>
              <w:rPr>
                <w:rFonts w:ascii="Arial" w:eastAsia="Times New Roman" w:hAnsi="Arial" w:cs="Times New Roman"/>
                <w:color w:val="000000"/>
              </w:rPr>
              <w:t>12.IX, 24.X, 21.XI.2022</w:t>
            </w:r>
          </w:p>
        </w:tc>
      </w:tr>
      <w:tr w:rsidR="00AE668C" w14:paraId="42DBF3B3" w14:textId="77777777">
        <w:tc>
          <w:tcPr>
            <w:tcW w:w="1699" w:type="dxa"/>
            <w:shd w:val="clear" w:color="auto" w:fill="F2F2F2" w:themeFill="background1" w:themeFillShade="F2"/>
          </w:tcPr>
          <w:p w14:paraId="3F1BA0EC"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14:paraId="21F95268" w14:textId="77777777" w:rsidR="00AE668C" w:rsidRDefault="00281D57">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14:paraId="74DB1CFF" w14:textId="77777777" w:rsidR="00AE668C" w:rsidRDefault="00AE668C">
            <w:pPr>
              <w:rPr>
                <w:rFonts w:ascii="Arial" w:eastAsia="Times New Roman" w:hAnsi="Arial" w:cs="Times New Roman"/>
                <w:color w:val="000000"/>
              </w:rPr>
            </w:pPr>
          </w:p>
        </w:tc>
        <w:tc>
          <w:tcPr>
            <w:tcW w:w="533" w:type="dxa"/>
          </w:tcPr>
          <w:p w14:paraId="14F44BD7"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7B0E2B7A" w14:textId="77777777" w:rsidR="00AE668C" w:rsidRDefault="00AE668C">
            <w:pPr>
              <w:rPr>
                <w:rFonts w:ascii="Arial" w:eastAsia="Times New Roman" w:hAnsi="Arial" w:cs="Times New Roman"/>
                <w:color w:val="000000"/>
              </w:rPr>
            </w:pPr>
          </w:p>
        </w:tc>
        <w:tc>
          <w:tcPr>
            <w:tcW w:w="4336" w:type="dxa"/>
          </w:tcPr>
          <w:p w14:paraId="69A6E63F" w14:textId="77777777" w:rsidR="00AE668C" w:rsidRDefault="00AE668C">
            <w:pPr>
              <w:rPr>
                <w:rFonts w:ascii="Arial" w:eastAsia="Times New Roman" w:hAnsi="Arial" w:cs="Times New Roman"/>
                <w:color w:val="000000"/>
              </w:rPr>
            </w:pPr>
          </w:p>
        </w:tc>
      </w:tr>
      <w:tr w:rsidR="00AE668C" w14:paraId="62E586FB" w14:textId="77777777">
        <w:tc>
          <w:tcPr>
            <w:tcW w:w="1699" w:type="dxa"/>
            <w:shd w:val="clear" w:color="auto" w:fill="F2F2F2" w:themeFill="background1" w:themeFillShade="F2"/>
          </w:tcPr>
          <w:p w14:paraId="0B20FAB0" w14:textId="77777777" w:rsidR="00AE668C" w:rsidRDefault="00281D57">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0B3DF18E" w14:textId="77777777" w:rsidR="00AE668C" w:rsidRDefault="00281D57">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6268903A" w14:textId="77777777" w:rsidR="00AE668C" w:rsidRDefault="00AE668C">
            <w:pPr>
              <w:rPr>
                <w:rFonts w:ascii="Arial" w:eastAsia="Times New Roman" w:hAnsi="Arial" w:cs="Times New Roman"/>
                <w:color w:val="000000"/>
              </w:rPr>
            </w:pPr>
          </w:p>
        </w:tc>
        <w:tc>
          <w:tcPr>
            <w:tcW w:w="533" w:type="dxa"/>
          </w:tcPr>
          <w:p w14:paraId="6071F163" w14:textId="77777777" w:rsidR="00AE668C" w:rsidRDefault="00281D57">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0E464786" w14:textId="77777777" w:rsidR="00AE668C" w:rsidRDefault="00AE668C">
            <w:pPr>
              <w:rPr>
                <w:rFonts w:ascii="Arial" w:eastAsia="Times New Roman" w:hAnsi="Arial" w:cs="Times New Roman"/>
                <w:color w:val="000000"/>
              </w:rPr>
            </w:pPr>
          </w:p>
        </w:tc>
        <w:tc>
          <w:tcPr>
            <w:tcW w:w="4336" w:type="dxa"/>
          </w:tcPr>
          <w:p w14:paraId="39328A04" w14:textId="77777777" w:rsidR="00AE668C" w:rsidRDefault="00AE668C">
            <w:pPr>
              <w:rPr>
                <w:rFonts w:ascii="Arial" w:eastAsia="Times New Roman" w:hAnsi="Arial" w:cs="Times New Roman"/>
                <w:color w:val="000000"/>
              </w:rPr>
            </w:pPr>
          </w:p>
        </w:tc>
      </w:tr>
    </w:tbl>
    <w:p w14:paraId="1A78289F" w14:textId="77777777" w:rsidR="00281D57" w:rsidRDefault="00281D57"/>
    <w:sectPr w:rsidR="00281D57">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51B"/>
    <w:multiLevelType w:val="multilevel"/>
    <w:tmpl w:val="1452E33A"/>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4E1135CB"/>
    <w:multiLevelType w:val="multilevel"/>
    <w:tmpl w:val="D8805628"/>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69D724FD"/>
    <w:multiLevelType w:val="multilevel"/>
    <w:tmpl w:val="9444666E"/>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6CE0985"/>
    <w:multiLevelType w:val="multilevel"/>
    <w:tmpl w:val="A4DE7C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8C"/>
    <w:rsid w:val="00281D57"/>
    <w:rsid w:val="0060377A"/>
    <w:rsid w:val="00AE668C"/>
    <w:rsid w:val="00B3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E756"/>
  <w15:docId w15:val="{1FBC10E0-3E35-487F-9F2B-64AC5D9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DICEM</dc:creator>
  <cp:lastModifiedBy>Davide Scalone</cp:lastModifiedBy>
  <cp:revision>2</cp:revision>
  <dcterms:created xsi:type="dcterms:W3CDTF">2021-07-05T10:20:00Z</dcterms:created>
  <dcterms:modified xsi:type="dcterms:W3CDTF">2021-07-05T10:20:00Z</dcterms:modified>
</cp:coreProperties>
</file>